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D15" w:rsidRDefault="00E13D15" w:rsidP="001A1E2B">
      <w:pPr>
        <w:shd w:val="clear" w:color="auto" w:fill="FFFFFF"/>
        <w:spacing w:after="0" w:line="240" w:lineRule="auto"/>
        <w:ind w:left="284"/>
        <w:jc w:val="right"/>
        <w:rPr>
          <w:rFonts w:ascii="Times New Roman" w:hAnsi="Times New Roman"/>
          <w:color w:val="333333"/>
          <w:sz w:val="24"/>
          <w:szCs w:val="24"/>
          <w:bdr w:val="none" w:sz="0" w:space="0" w:color="auto" w:frame="1"/>
          <w:lang w:val="uk-UA" w:eastAsia="ru-RU"/>
        </w:rPr>
      </w:pPr>
      <w:r>
        <w:rPr>
          <w:rFonts w:ascii="Times New Roman" w:hAnsi="Times New Roman"/>
          <w:color w:val="333333"/>
          <w:sz w:val="24"/>
          <w:szCs w:val="24"/>
          <w:bdr w:val="none" w:sz="0" w:space="0" w:color="auto" w:frame="1"/>
          <w:lang w:val="uk-UA" w:eastAsia="ru-RU"/>
        </w:rPr>
        <w:t>д</w:t>
      </w:r>
      <w:r>
        <w:rPr>
          <w:rFonts w:ascii="Times New Roman" w:hAnsi="Times New Roman"/>
          <w:color w:val="333333"/>
          <w:sz w:val="24"/>
          <w:szCs w:val="24"/>
          <w:bdr w:val="none" w:sz="0" w:space="0" w:color="auto" w:frame="1"/>
          <w:lang w:eastAsia="ru-RU"/>
        </w:rPr>
        <w:t>одаток</w:t>
      </w:r>
      <w:r>
        <w:rPr>
          <w:rFonts w:ascii="Times New Roman" w:hAnsi="Times New Roman"/>
          <w:color w:val="333333"/>
          <w:sz w:val="24"/>
          <w:szCs w:val="24"/>
          <w:bdr w:val="none" w:sz="0" w:space="0" w:color="auto" w:frame="1"/>
          <w:lang w:val="uk-UA" w:eastAsia="ru-RU"/>
        </w:rPr>
        <w:t xml:space="preserve"> 1</w:t>
      </w:r>
      <w:r>
        <w:rPr>
          <w:rFonts w:ascii="Times New Roman" w:hAnsi="Times New Roman"/>
          <w:color w:val="333333"/>
          <w:sz w:val="24"/>
          <w:szCs w:val="24"/>
          <w:bdr w:val="none" w:sz="0" w:space="0" w:color="auto" w:frame="1"/>
          <w:lang w:eastAsia="ru-RU"/>
        </w:rPr>
        <w:t xml:space="preserve"> </w:t>
      </w:r>
    </w:p>
    <w:p w:rsidR="00E13D15" w:rsidRDefault="00E13D15" w:rsidP="001A1E2B">
      <w:pPr>
        <w:shd w:val="clear" w:color="auto" w:fill="FFFFFF"/>
        <w:spacing w:after="0" w:line="240" w:lineRule="auto"/>
        <w:ind w:left="284"/>
        <w:jc w:val="right"/>
        <w:rPr>
          <w:rFonts w:ascii="Times New Roman" w:hAnsi="Times New Roman"/>
          <w:color w:val="333333"/>
          <w:sz w:val="24"/>
          <w:szCs w:val="24"/>
          <w:bdr w:val="none" w:sz="0" w:space="0" w:color="auto" w:frame="1"/>
          <w:lang w:val="uk-UA" w:eastAsia="ru-RU"/>
        </w:rPr>
      </w:pPr>
      <w:r>
        <w:rPr>
          <w:rFonts w:ascii="Times New Roman" w:hAnsi="Times New Roman"/>
          <w:color w:val="333333"/>
          <w:sz w:val="24"/>
          <w:szCs w:val="24"/>
          <w:bdr w:val="none" w:sz="0" w:space="0" w:color="auto" w:frame="1"/>
          <w:lang w:eastAsia="ru-RU"/>
        </w:rPr>
        <w:t>до р</w:t>
      </w:r>
      <w:r>
        <w:rPr>
          <w:rFonts w:ascii="Times New Roman" w:hAnsi="Times New Roman"/>
          <w:color w:val="333333"/>
          <w:sz w:val="24"/>
          <w:szCs w:val="24"/>
          <w:bdr w:val="none" w:sz="0" w:space="0" w:color="auto" w:frame="1"/>
          <w:lang w:val="uk-UA" w:eastAsia="ru-RU"/>
        </w:rPr>
        <w:t>і</w:t>
      </w:r>
      <w:r>
        <w:rPr>
          <w:rFonts w:ascii="Times New Roman" w:hAnsi="Times New Roman"/>
          <w:color w:val="333333"/>
          <w:sz w:val="24"/>
          <w:szCs w:val="24"/>
          <w:bdr w:val="none" w:sz="0" w:space="0" w:color="auto" w:frame="1"/>
          <w:lang w:eastAsia="ru-RU"/>
        </w:rPr>
        <w:t>шення ___</w:t>
      </w:r>
      <w:r>
        <w:rPr>
          <w:rFonts w:ascii="Times New Roman" w:hAnsi="Times New Roman"/>
          <w:color w:val="333333"/>
          <w:sz w:val="24"/>
          <w:szCs w:val="24"/>
          <w:bdr w:val="none" w:sz="0" w:space="0" w:color="auto" w:frame="1"/>
          <w:lang w:val="uk-UA" w:eastAsia="ru-RU"/>
        </w:rPr>
        <w:t xml:space="preserve"> сесії селищної ради </w:t>
      </w:r>
    </w:p>
    <w:p w:rsidR="00E13D15" w:rsidRDefault="00E13D15" w:rsidP="001A1E2B">
      <w:pPr>
        <w:shd w:val="clear" w:color="auto" w:fill="FFFFFF"/>
        <w:spacing w:after="0" w:line="240" w:lineRule="auto"/>
        <w:ind w:left="284"/>
        <w:jc w:val="right"/>
        <w:rPr>
          <w:rFonts w:ascii="Times New Roman" w:hAnsi="Times New Roman"/>
          <w:color w:val="333333"/>
          <w:sz w:val="24"/>
          <w:szCs w:val="24"/>
          <w:bdr w:val="none" w:sz="0" w:space="0" w:color="auto" w:frame="1"/>
          <w:lang w:val="uk-UA" w:eastAsia="ru-RU"/>
        </w:rPr>
      </w:pPr>
      <w:r>
        <w:rPr>
          <w:rFonts w:ascii="Times New Roman" w:hAnsi="Times New Roman"/>
          <w:color w:val="333333"/>
          <w:sz w:val="24"/>
          <w:szCs w:val="24"/>
          <w:bdr w:val="none" w:sz="0" w:space="0" w:color="auto" w:frame="1"/>
          <w:lang w:val="en-US" w:eastAsia="ru-RU"/>
        </w:rPr>
        <w:t>VIII</w:t>
      </w:r>
      <w:r w:rsidRPr="00B255EC">
        <w:rPr>
          <w:rFonts w:ascii="Times New Roman" w:hAnsi="Times New Roman"/>
          <w:color w:val="333333"/>
          <w:sz w:val="24"/>
          <w:szCs w:val="24"/>
          <w:bdr w:val="none" w:sz="0" w:space="0" w:color="auto" w:frame="1"/>
          <w:lang w:eastAsia="ru-RU"/>
        </w:rPr>
        <w:t xml:space="preserve"> </w:t>
      </w:r>
      <w:r>
        <w:rPr>
          <w:rFonts w:ascii="Times New Roman" w:hAnsi="Times New Roman"/>
          <w:color w:val="333333"/>
          <w:sz w:val="24"/>
          <w:szCs w:val="24"/>
          <w:bdr w:val="none" w:sz="0" w:space="0" w:color="auto" w:frame="1"/>
          <w:lang w:val="uk-UA" w:eastAsia="ru-RU"/>
        </w:rPr>
        <w:t>скликання від ______2021 року</w:t>
      </w:r>
    </w:p>
    <w:p w:rsidR="00E13D15" w:rsidRPr="00B255EC" w:rsidRDefault="00E13D15" w:rsidP="001A1E2B">
      <w:pPr>
        <w:shd w:val="clear" w:color="auto" w:fill="FFFFFF"/>
        <w:spacing w:after="0" w:line="240" w:lineRule="auto"/>
        <w:ind w:left="284"/>
        <w:jc w:val="right"/>
        <w:rPr>
          <w:rFonts w:ascii="Times New Roman" w:hAnsi="Times New Roman"/>
          <w:color w:val="333333"/>
          <w:sz w:val="24"/>
          <w:szCs w:val="24"/>
          <w:bdr w:val="none" w:sz="0" w:space="0" w:color="auto" w:frame="1"/>
          <w:lang w:val="uk-UA" w:eastAsia="ru-RU"/>
        </w:rPr>
      </w:pPr>
      <w:r>
        <w:rPr>
          <w:rFonts w:ascii="Times New Roman" w:hAnsi="Times New Roman"/>
          <w:color w:val="333333"/>
          <w:sz w:val="24"/>
          <w:szCs w:val="24"/>
          <w:bdr w:val="none" w:sz="0" w:space="0" w:color="auto" w:frame="1"/>
          <w:lang w:val="uk-UA" w:eastAsia="ru-RU"/>
        </w:rPr>
        <w:t xml:space="preserve"> №____ «Про службове житло»</w:t>
      </w:r>
    </w:p>
    <w:p w:rsidR="00E13D15" w:rsidRDefault="00E13D15" w:rsidP="001A1E2B">
      <w:pPr>
        <w:shd w:val="clear" w:color="auto" w:fill="FFFFFF"/>
        <w:spacing w:after="0" w:line="240" w:lineRule="auto"/>
        <w:ind w:left="284"/>
        <w:jc w:val="right"/>
        <w:rPr>
          <w:rFonts w:ascii="Times New Roman" w:hAnsi="Times New Roman"/>
          <w:color w:val="333333"/>
          <w:sz w:val="24"/>
          <w:szCs w:val="24"/>
          <w:bdr w:val="none" w:sz="0" w:space="0" w:color="auto" w:frame="1"/>
          <w:lang w:val="uk-UA" w:eastAsia="ru-RU"/>
        </w:rPr>
      </w:pPr>
    </w:p>
    <w:p w:rsidR="00E13D15" w:rsidRPr="00C22E01" w:rsidRDefault="00E13D15" w:rsidP="001A1E2B">
      <w:pPr>
        <w:shd w:val="clear" w:color="auto" w:fill="FFFFFF"/>
        <w:spacing w:after="0" w:line="240" w:lineRule="auto"/>
        <w:ind w:left="284"/>
        <w:jc w:val="right"/>
        <w:rPr>
          <w:rFonts w:ascii="Times New Roman" w:hAnsi="Times New Roman"/>
          <w:color w:val="333333"/>
          <w:sz w:val="21"/>
          <w:szCs w:val="21"/>
          <w:lang w:val="uk-UA" w:eastAsia="ru-RU"/>
        </w:rPr>
      </w:pPr>
    </w:p>
    <w:p w:rsidR="00E13D15" w:rsidRPr="009412B3" w:rsidRDefault="00E13D15" w:rsidP="001A1E2B">
      <w:pPr>
        <w:shd w:val="clear" w:color="auto" w:fill="FFFFFF"/>
        <w:spacing w:after="0" w:line="240" w:lineRule="auto"/>
        <w:ind w:left="284"/>
        <w:jc w:val="center"/>
        <w:rPr>
          <w:rFonts w:ascii="Times New Roman" w:hAnsi="Times New Roman"/>
          <w:color w:val="333333"/>
          <w:sz w:val="21"/>
          <w:szCs w:val="21"/>
          <w:lang w:eastAsia="ru-RU"/>
        </w:rPr>
      </w:pPr>
      <w:r w:rsidRPr="009412B3">
        <w:rPr>
          <w:rFonts w:ascii="Times New Roman" w:hAnsi="Times New Roman"/>
          <w:b/>
          <w:bCs/>
          <w:color w:val="333333"/>
          <w:sz w:val="24"/>
          <w:szCs w:val="24"/>
          <w:bdr w:val="none" w:sz="0" w:space="0" w:color="auto" w:frame="1"/>
          <w:lang w:eastAsia="ru-RU"/>
        </w:rPr>
        <w:t>ПОЛОЖЕННЯ</w:t>
      </w:r>
    </w:p>
    <w:p w:rsidR="00E13D15" w:rsidRPr="009412B3" w:rsidRDefault="00E13D15" w:rsidP="001A1E2B">
      <w:pPr>
        <w:shd w:val="clear" w:color="auto" w:fill="FFFFFF"/>
        <w:spacing w:after="0" w:line="240" w:lineRule="auto"/>
        <w:ind w:left="284"/>
        <w:jc w:val="center"/>
        <w:rPr>
          <w:rFonts w:ascii="Times New Roman" w:hAnsi="Times New Roman"/>
          <w:color w:val="333333"/>
          <w:sz w:val="21"/>
          <w:szCs w:val="21"/>
          <w:lang w:eastAsia="ru-RU"/>
        </w:rPr>
      </w:pPr>
      <w:r w:rsidRPr="009412B3">
        <w:rPr>
          <w:rFonts w:ascii="Times New Roman" w:hAnsi="Times New Roman"/>
          <w:b/>
          <w:bCs/>
          <w:color w:val="333333"/>
          <w:sz w:val="24"/>
          <w:szCs w:val="24"/>
          <w:bdr w:val="none" w:sz="0" w:space="0" w:color="auto" w:frame="1"/>
          <w:lang w:eastAsia="ru-RU"/>
        </w:rPr>
        <w:t>про службове житло</w:t>
      </w:r>
    </w:p>
    <w:p w:rsidR="00E13D15" w:rsidRPr="009412B3" w:rsidRDefault="00E13D15" w:rsidP="001A1E2B">
      <w:pPr>
        <w:shd w:val="clear" w:color="auto" w:fill="FFFFFF"/>
        <w:spacing w:after="0" w:line="240" w:lineRule="auto"/>
        <w:ind w:left="284"/>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                                 </w:t>
      </w:r>
    </w:p>
    <w:p w:rsidR="00E13D15" w:rsidRPr="009412B3" w:rsidRDefault="00E13D15" w:rsidP="001A1E2B">
      <w:pPr>
        <w:shd w:val="clear" w:color="auto" w:fill="FFFFFF"/>
        <w:spacing w:after="0" w:line="240" w:lineRule="auto"/>
        <w:ind w:left="284"/>
        <w:jc w:val="center"/>
        <w:rPr>
          <w:rFonts w:ascii="Times New Roman" w:hAnsi="Times New Roman"/>
          <w:b/>
          <w:color w:val="333333"/>
          <w:sz w:val="21"/>
          <w:szCs w:val="21"/>
          <w:lang w:eastAsia="ru-RU"/>
        </w:rPr>
      </w:pPr>
      <w:r w:rsidRPr="009412B3">
        <w:rPr>
          <w:rFonts w:ascii="Times New Roman" w:hAnsi="Times New Roman"/>
          <w:b/>
          <w:color w:val="333333"/>
          <w:sz w:val="24"/>
          <w:szCs w:val="24"/>
          <w:bdr w:val="none" w:sz="0" w:space="0" w:color="auto" w:frame="1"/>
          <w:lang w:eastAsia="ru-RU"/>
        </w:rPr>
        <w:t>1.</w:t>
      </w:r>
      <w:r>
        <w:rPr>
          <w:rFonts w:ascii="Times New Roman" w:hAnsi="Times New Roman"/>
          <w:b/>
          <w:color w:val="333333"/>
          <w:sz w:val="24"/>
          <w:szCs w:val="24"/>
          <w:bdr w:val="none" w:sz="0" w:space="0" w:color="auto" w:frame="1"/>
          <w:lang w:val="uk-UA" w:eastAsia="ru-RU"/>
        </w:rPr>
        <w:t xml:space="preserve"> </w:t>
      </w:r>
      <w:r w:rsidRPr="009412B3">
        <w:rPr>
          <w:rFonts w:ascii="Times New Roman" w:hAnsi="Times New Roman"/>
          <w:b/>
          <w:color w:val="333333"/>
          <w:sz w:val="24"/>
          <w:szCs w:val="24"/>
          <w:bdr w:val="none" w:sz="0" w:space="0" w:color="auto" w:frame="1"/>
          <w:lang w:eastAsia="ru-RU"/>
        </w:rPr>
        <w:t>Загальні положення</w:t>
      </w:r>
    </w:p>
    <w:p w:rsidR="00E13D15" w:rsidRPr="004160F0" w:rsidRDefault="00E13D15" w:rsidP="001A1E2B">
      <w:pPr>
        <w:shd w:val="clear" w:color="auto" w:fill="FFFFFF"/>
        <w:spacing w:after="0" w:line="240" w:lineRule="auto"/>
        <w:ind w:left="284"/>
        <w:jc w:val="both"/>
        <w:rPr>
          <w:rFonts w:ascii="Times New Roman" w:hAnsi="Times New Roman"/>
          <w:sz w:val="21"/>
          <w:szCs w:val="21"/>
          <w:lang w:eastAsia="ru-RU"/>
        </w:rPr>
      </w:pPr>
      <w:r w:rsidRPr="004160F0">
        <w:rPr>
          <w:rFonts w:ascii="Times New Roman" w:hAnsi="Times New Roman"/>
          <w:sz w:val="24"/>
          <w:szCs w:val="24"/>
          <w:bdr w:val="none" w:sz="0" w:space="0" w:color="auto" w:frame="1"/>
          <w:lang w:eastAsia="ru-RU"/>
        </w:rPr>
        <w:t xml:space="preserve">1.1 </w:t>
      </w:r>
      <w:r>
        <w:rPr>
          <w:rFonts w:ascii="Times New Roman" w:hAnsi="Times New Roman"/>
          <w:sz w:val="24"/>
          <w:szCs w:val="24"/>
          <w:bdr w:val="none" w:sz="0" w:space="0" w:color="auto" w:frame="1"/>
          <w:lang w:val="uk-UA" w:eastAsia="ru-RU"/>
        </w:rPr>
        <w:t>Це</w:t>
      </w:r>
      <w:r>
        <w:rPr>
          <w:rFonts w:ascii="Times New Roman" w:hAnsi="Times New Roman"/>
          <w:sz w:val="24"/>
          <w:szCs w:val="24"/>
          <w:bdr w:val="none" w:sz="0" w:space="0" w:color="auto" w:frame="1"/>
          <w:lang w:eastAsia="ru-RU"/>
        </w:rPr>
        <w:t xml:space="preserve"> </w:t>
      </w:r>
      <w:r>
        <w:rPr>
          <w:rFonts w:ascii="Times New Roman" w:hAnsi="Times New Roman"/>
          <w:sz w:val="24"/>
          <w:szCs w:val="24"/>
          <w:bdr w:val="none" w:sz="0" w:space="0" w:color="auto" w:frame="1"/>
          <w:lang w:val="uk-UA" w:eastAsia="ru-RU"/>
        </w:rPr>
        <w:t>П</w:t>
      </w:r>
      <w:r w:rsidRPr="004160F0">
        <w:rPr>
          <w:rFonts w:ascii="Times New Roman" w:hAnsi="Times New Roman"/>
          <w:sz w:val="24"/>
          <w:szCs w:val="24"/>
          <w:bdr w:val="none" w:sz="0" w:space="0" w:color="auto" w:frame="1"/>
          <w:lang w:eastAsia="ru-RU"/>
        </w:rPr>
        <w:t xml:space="preserve">оложення призначене для врегулювання питання щодо придбання, використання, передачі в </w:t>
      </w:r>
      <w:r>
        <w:rPr>
          <w:rFonts w:ascii="Times New Roman" w:hAnsi="Times New Roman"/>
          <w:sz w:val="24"/>
          <w:szCs w:val="24"/>
          <w:bdr w:val="none" w:sz="0" w:space="0" w:color="auto" w:frame="1"/>
          <w:lang w:val="uk-UA" w:eastAsia="ru-RU"/>
        </w:rPr>
        <w:t>найм</w:t>
      </w:r>
      <w:r w:rsidRPr="004160F0">
        <w:rPr>
          <w:rFonts w:ascii="Times New Roman" w:hAnsi="Times New Roman"/>
          <w:sz w:val="24"/>
          <w:szCs w:val="24"/>
          <w:bdr w:val="none" w:sz="0" w:space="0" w:color="auto" w:frame="1"/>
          <w:lang w:eastAsia="ru-RU"/>
        </w:rPr>
        <w:t xml:space="preserve">, відчуження та порядку приватизації службового житла </w:t>
      </w:r>
      <w:r>
        <w:rPr>
          <w:rFonts w:ascii="Times New Roman" w:hAnsi="Times New Roman"/>
          <w:sz w:val="24"/>
          <w:szCs w:val="24"/>
          <w:bdr w:val="none" w:sz="0" w:space="0" w:color="auto" w:frame="1"/>
          <w:lang w:val="uk-UA" w:eastAsia="ru-RU"/>
        </w:rPr>
        <w:t xml:space="preserve">Борівської селищної </w:t>
      </w:r>
      <w:r w:rsidRPr="004160F0">
        <w:rPr>
          <w:rFonts w:ascii="Times New Roman" w:hAnsi="Times New Roman"/>
          <w:sz w:val="24"/>
          <w:szCs w:val="24"/>
          <w:bdr w:val="none" w:sz="0" w:space="0" w:color="auto" w:frame="1"/>
          <w:lang w:eastAsia="ru-RU"/>
        </w:rPr>
        <w:t>територіальної громади.</w:t>
      </w:r>
    </w:p>
    <w:p w:rsidR="00E13D15" w:rsidRDefault="00E13D15" w:rsidP="001A1E2B">
      <w:pPr>
        <w:shd w:val="clear" w:color="auto" w:fill="FFFFFF"/>
        <w:spacing w:after="0" w:line="240" w:lineRule="auto"/>
        <w:ind w:left="284"/>
        <w:jc w:val="both"/>
        <w:rPr>
          <w:rFonts w:ascii="Times New Roman" w:hAnsi="Times New Roman"/>
          <w:color w:val="000000"/>
          <w:sz w:val="24"/>
          <w:szCs w:val="24"/>
          <w:lang w:val="uk-UA" w:eastAsia="ru-RU"/>
        </w:rPr>
      </w:pPr>
      <w:r w:rsidRPr="004160F0">
        <w:rPr>
          <w:rFonts w:ascii="Times New Roman" w:hAnsi="Times New Roman"/>
          <w:sz w:val="24"/>
          <w:szCs w:val="24"/>
          <w:bdr w:val="none" w:sz="0" w:space="0" w:color="auto" w:frame="1"/>
          <w:lang w:eastAsia="ru-RU"/>
        </w:rPr>
        <w:t xml:space="preserve">1.2 Службовим житлом </w:t>
      </w:r>
      <w:r w:rsidRPr="00C22E01">
        <w:rPr>
          <w:rFonts w:ascii="Times New Roman" w:hAnsi="Times New Roman"/>
          <w:sz w:val="24"/>
          <w:szCs w:val="24"/>
          <w:bdr w:val="none" w:sz="0" w:space="0" w:color="auto" w:frame="1"/>
          <w:lang w:val="uk-UA" w:eastAsia="ru-RU"/>
        </w:rPr>
        <w:t xml:space="preserve">Борівської селищної </w:t>
      </w:r>
      <w:r w:rsidRPr="00C22E01">
        <w:rPr>
          <w:rFonts w:ascii="Times New Roman" w:hAnsi="Times New Roman"/>
          <w:sz w:val="24"/>
          <w:szCs w:val="24"/>
          <w:bdr w:val="none" w:sz="0" w:space="0" w:color="auto" w:frame="1"/>
          <w:lang w:eastAsia="ru-RU"/>
        </w:rPr>
        <w:t xml:space="preserve">територіальної громади </w:t>
      </w:r>
      <w:r w:rsidRPr="004160F0">
        <w:rPr>
          <w:rFonts w:ascii="Times New Roman" w:hAnsi="Times New Roman"/>
          <w:sz w:val="24"/>
          <w:szCs w:val="24"/>
          <w:bdr w:val="none" w:sz="0" w:space="0" w:color="auto" w:frame="1"/>
          <w:lang w:eastAsia="ru-RU"/>
        </w:rPr>
        <w:t xml:space="preserve">є квартири, будинки та інші житлові приміщення </w:t>
      </w:r>
      <w:r w:rsidRPr="004160F0">
        <w:rPr>
          <w:rFonts w:ascii="Times New Roman" w:hAnsi="Times New Roman"/>
          <w:sz w:val="24"/>
          <w:szCs w:val="24"/>
          <w:bdr w:val="none" w:sz="0" w:space="0" w:color="auto" w:frame="1"/>
          <w:lang w:val="uk-UA" w:eastAsia="ru-RU"/>
        </w:rPr>
        <w:t xml:space="preserve">комунальної власності </w:t>
      </w:r>
      <w:r w:rsidRPr="004160F0">
        <w:rPr>
          <w:rFonts w:ascii="Times New Roman" w:hAnsi="Times New Roman"/>
          <w:sz w:val="24"/>
          <w:szCs w:val="24"/>
          <w:bdr w:val="none" w:sz="0" w:space="0" w:color="auto" w:frame="1"/>
          <w:lang w:eastAsia="ru-RU"/>
        </w:rPr>
        <w:t>призначені для проживання</w:t>
      </w:r>
      <w:r w:rsidRPr="004160F0">
        <w:rPr>
          <w:rFonts w:ascii="Times New Roman" w:hAnsi="Times New Roman"/>
          <w:sz w:val="24"/>
          <w:szCs w:val="24"/>
          <w:bdr w:val="none" w:sz="0" w:space="0" w:color="auto" w:frame="1"/>
          <w:lang w:val="uk-UA" w:eastAsia="ru-RU"/>
        </w:rPr>
        <w:t xml:space="preserve"> </w:t>
      </w:r>
      <w:r>
        <w:rPr>
          <w:rFonts w:ascii="Times New Roman" w:hAnsi="Times New Roman"/>
          <w:sz w:val="24"/>
          <w:szCs w:val="24"/>
          <w:bdr w:val="none" w:sz="0" w:space="0" w:color="auto" w:frame="1"/>
          <w:lang w:val="uk-UA" w:eastAsia="ru-RU"/>
        </w:rPr>
        <w:t xml:space="preserve">в них </w:t>
      </w:r>
      <w:r w:rsidRPr="000A270A">
        <w:rPr>
          <w:rFonts w:ascii="Times New Roman" w:hAnsi="Times New Roman"/>
          <w:color w:val="000000"/>
          <w:sz w:val="24"/>
          <w:szCs w:val="24"/>
          <w:lang w:eastAsia="ru-RU"/>
        </w:rPr>
        <w:t xml:space="preserve">посадових осіб та працівників </w:t>
      </w:r>
      <w:r w:rsidRPr="000A270A">
        <w:rPr>
          <w:rFonts w:ascii="Times New Roman" w:hAnsi="Times New Roman"/>
          <w:color w:val="000000"/>
          <w:sz w:val="24"/>
          <w:szCs w:val="24"/>
          <w:lang w:val="uk-UA" w:eastAsia="ru-RU"/>
        </w:rPr>
        <w:t xml:space="preserve">які працюють на підприємствах (установах, організаціях) </w:t>
      </w:r>
      <w:r>
        <w:rPr>
          <w:rFonts w:ascii="Times New Roman" w:hAnsi="Times New Roman"/>
          <w:color w:val="000000"/>
          <w:sz w:val="24"/>
          <w:szCs w:val="24"/>
          <w:lang w:val="uk-UA" w:eastAsia="ru-RU"/>
        </w:rPr>
        <w:t xml:space="preserve">засновником яких є  </w:t>
      </w:r>
      <w:r w:rsidRPr="00C22E01">
        <w:rPr>
          <w:rFonts w:ascii="Times New Roman" w:hAnsi="Times New Roman"/>
          <w:color w:val="000000"/>
          <w:sz w:val="24"/>
          <w:szCs w:val="24"/>
          <w:lang w:val="uk-UA" w:eastAsia="ru-RU"/>
        </w:rPr>
        <w:t>Борівськ</w:t>
      </w:r>
      <w:r>
        <w:rPr>
          <w:rFonts w:ascii="Times New Roman" w:hAnsi="Times New Roman"/>
          <w:color w:val="000000"/>
          <w:sz w:val="24"/>
          <w:szCs w:val="24"/>
          <w:lang w:val="uk-UA" w:eastAsia="ru-RU"/>
        </w:rPr>
        <w:t>а</w:t>
      </w:r>
      <w:r w:rsidRPr="00C22E01">
        <w:rPr>
          <w:rFonts w:ascii="Times New Roman" w:hAnsi="Times New Roman"/>
          <w:color w:val="000000"/>
          <w:sz w:val="24"/>
          <w:szCs w:val="24"/>
          <w:lang w:val="uk-UA" w:eastAsia="ru-RU"/>
        </w:rPr>
        <w:t xml:space="preserve"> селищн</w:t>
      </w:r>
      <w:r>
        <w:rPr>
          <w:rFonts w:ascii="Times New Roman" w:hAnsi="Times New Roman"/>
          <w:color w:val="000000"/>
          <w:sz w:val="24"/>
          <w:szCs w:val="24"/>
          <w:lang w:val="uk-UA" w:eastAsia="ru-RU"/>
        </w:rPr>
        <w:t xml:space="preserve">а рада </w:t>
      </w:r>
      <w:r w:rsidRPr="000A270A">
        <w:rPr>
          <w:rFonts w:ascii="Times New Roman" w:hAnsi="Times New Roman"/>
          <w:color w:val="333333"/>
          <w:sz w:val="24"/>
          <w:szCs w:val="24"/>
          <w:shd w:val="clear" w:color="auto" w:fill="FFFFFF"/>
          <w:lang w:val="uk-UA" w:eastAsia="ru-RU"/>
        </w:rPr>
        <w:t>.</w:t>
      </w:r>
    </w:p>
    <w:p w:rsidR="00E13D15" w:rsidRPr="006374D2" w:rsidRDefault="00E13D15" w:rsidP="001A1E2B">
      <w:pPr>
        <w:shd w:val="clear" w:color="auto" w:fill="FFFFFF"/>
        <w:spacing w:after="0" w:line="240" w:lineRule="auto"/>
        <w:ind w:left="284"/>
        <w:jc w:val="both"/>
        <w:rPr>
          <w:rFonts w:ascii="Times New Roman" w:hAnsi="Times New Roman"/>
          <w:sz w:val="21"/>
          <w:szCs w:val="21"/>
          <w:lang w:val="uk-UA" w:eastAsia="ru-RU"/>
        </w:rPr>
      </w:pPr>
      <w:r w:rsidRPr="004160F0">
        <w:rPr>
          <w:rFonts w:ascii="Times New Roman" w:hAnsi="Times New Roman"/>
          <w:sz w:val="24"/>
          <w:szCs w:val="24"/>
          <w:bdr w:val="none" w:sz="0" w:space="0" w:color="auto" w:frame="1"/>
          <w:lang w:eastAsia="ru-RU"/>
        </w:rPr>
        <w:t> 1.3 Службові жилі приміщення призначаються для заселення громадянами, які у зв'язку з характером їх трудових відносин повинні проживати за місцем роботи або поблизу від нього</w:t>
      </w:r>
      <w:r w:rsidRPr="006374D2">
        <w:rPr>
          <w:rFonts w:ascii="Times New Roman" w:hAnsi="Times New Roman"/>
          <w:sz w:val="24"/>
          <w:szCs w:val="24"/>
          <w:bdr w:val="none" w:sz="0" w:space="0" w:color="auto" w:frame="1"/>
          <w:lang w:eastAsia="ru-RU"/>
        </w:rPr>
        <w:t>.</w:t>
      </w:r>
      <w:r w:rsidRPr="006374D2">
        <w:rPr>
          <w:rFonts w:ascii="Times New Roman" w:hAnsi="Times New Roman"/>
          <w:color w:val="333333"/>
          <w:sz w:val="24"/>
          <w:szCs w:val="24"/>
          <w:bdr w:val="none" w:sz="0" w:space="0" w:color="auto" w:frame="1"/>
          <w:lang w:eastAsia="ru-RU"/>
        </w:rPr>
        <w:t xml:space="preserve"> </w:t>
      </w:r>
      <w:r w:rsidRPr="006374D2">
        <w:rPr>
          <w:rFonts w:ascii="Times New Roman" w:hAnsi="Times New Roman"/>
          <w:sz w:val="24"/>
          <w:szCs w:val="24"/>
          <w:bdr w:val="none" w:sz="0" w:space="0" w:color="auto" w:frame="1"/>
          <w:lang w:eastAsia="ru-RU"/>
        </w:rPr>
        <w:t>Перелік категорій працівників, яким може бути надано службові жилі приміщення затверджено постановою Ради Міністрів УРСР від 04.02.88 №37</w:t>
      </w:r>
      <w:r w:rsidRPr="006374D2">
        <w:rPr>
          <w:rFonts w:ascii="Times New Roman" w:hAnsi="Times New Roman"/>
          <w:sz w:val="24"/>
          <w:szCs w:val="24"/>
          <w:bdr w:val="none" w:sz="0" w:space="0" w:color="auto" w:frame="1"/>
          <w:lang w:val="uk-UA" w:eastAsia="ru-RU"/>
        </w:rPr>
        <w:t xml:space="preserve"> (зі змінами та доповненнями).</w:t>
      </w:r>
    </w:p>
    <w:p w:rsidR="00E13D15" w:rsidRPr="00ED1B9B" w:rsidRDefault="00E13D15" w:rsidP="001A1E2B">
      <w:pPr>
        <w:shd w:val="clear" w:color="auto" w:fill="FFFFFF"/>
        <w:spacing w:after="0" w:line="240" w:lineRule="auto"/>
        <w:ind w:left="284"/>
        <w:jc w:val="both"/>
        <w:rPr>
          <w:rFonts w:ascii="Times New Roman" w:hAnsi="Times New Roman"/>
          <w:sz w:val="24"/>
          <w:szCs w:val="24"/>
          <w:bdr w:val="none" w:sz="0" w:space="0" w:color="auto" w:frame="1"/>
          <w:lang w:val="uk-UA" w:eastAsia="ru-RU"/>
        </w:rPr>
      </w:pPr>
      <w:r w:rsidRPr="004160F0">
        <w:rPr>
          <w:rFonts w:ascii="Times New Roman" w:hAnsi="Times New Roman"/>
          <w:sz w:val="24"/>
          <w:szCs w:val="24"/>
          <w:bdr w:val="none" w:sz="0" w:space="0" w:color="auto" w:frame="1"/>
          <w:lang w:eastAsia="ru-RU"/>
        </w:rPr>
        <w:t xml:space="preserve"> 1.4 Придбання службового житла </w:t>
      </w:r>
      <w:r>
        <w:rPr>
          <w:rFonts w:ascii="Times New Roman" w:hAnsi="Times New Roman"/>
          <w:sz w:val="24"/>
          <w:szCs w:val="24"/>
          <w:bdr w:val="none" w:sz="0" w:space="0" w:color="auto" w:frame="1"/>
          <w:lang w:val="uk-UA" w:eastAsia="ru-RU"/>
        </w:rPr>
        <w:t>селищною</w:t>
      </w:r>
      <w:r w:rsidRPr="004160F0">
        <w:rPr>
          <w:rFonts w:ascii="Times New Roman" w:hAnsi="Times New Roman"/>
          <w:sz w:val="24"/>
          <w:szCs w:val="24"/>
          <w:bdr w:val="none" w:sz="0" w:space="0" w:color="auto" w:frame="1"/>
          <w:lang w:eastAsia="ru-RU"/>
        </w:rPr>
        <w:t xml:space="preserve"> радою проводиться відповідно до Закону України "Про публічні закупівлі" та Житлового кодексу України. </w:t>
      </w:r>
      <w:r>
        <w:rPr>
          <w:rFonts w:ascii="Times New Roman" w:hAnsi="Times New Roman"/>
          <w:sz w:val="24"/>
          <w:szCs w:val="24"/>
          <w:bdr w:val="none" w:sz="0" w:space="0" w:color="auto" w:frame="1"/>
          <w:lang w:eastAsia="ru-RU"/>
        </w:rPr>
        <w:t>У</w:t>
      </w:r>
      <w:r>
        <w:rPr>
          <w:rFonts w:ascii="Times New Roman" w:hAnsi="Times New Roman"/>
          <w:sz w:val="24"/>
          <w:szCs w:val="24"/>
          <w:bdr w:val="none" w:sz="0" w:space="0" w:color="auto" w:frame="1"/>
          <w:lang w:val="uk-UA" w:eastAsia="ru-RU"/>
        </w:rPr>
        <w:t xml:space="preserve"> випадках, коли ціна житла, що планується придбати не перевищує суми необхідної для проведення тендеру купівля житла проводиться на загальних засадах.</w:t>
      </w:r>
    </w:p>
    <w:p w:rsidR="00E13D15" w:rsidRPr="004160F0" w:rsidRDefault="00E13D15" w:rsidP="001A1E2B">
      <w:pPr>
        <w:shd w:val="clear" w:color="auto" w:fill="FFFFFF"/>
        <w:spacing w:after="0" w:line="240" w:lineRule="auto"/>
        <w:ind w:left="284"/>
        <w:jc w:val="both"/>
        <w:rPr>
          <w:rFonts w:ascii="Times New Roman" w:hAnsi="Times New Roman"/>
          <w:sz w:val="21"/>
          <w:szCs w:val="21"/>
          <w:lang w:eastAsia="ru-RU"/>
        </w:rPr>
      </w:pPr>
      <w:r w:rsidRPr="004160F0">
        <w:rPr>
          <w:rFonts w:ascii="Times New Roman" w:hAnsi="Times New Roman"/>
          <w:sz w:val="24"/>
          <w:szCs w:val="24"/>
          <w:bdr w:val="none" w:sz="0" w:space="0" w:color="auto" w:frame="1"/>
          <w:lang w:eastAsia="ru-RU"/>
        </w:rPr>
        <w:t>1.5 Службове житло надається</w:t>
      </w:r>
      <w:r>
        <w:rPr>
          <w:rFonts w:ascii="Times New Roman" w:hAnsi="Times New Roman"/>
          <w:sz w:val="24"/>
          <w:szCs w:val="24"/>
          <w:bdr w:val="none" w:sz="0" w:space="0" w:color="auto" w:frame="1"/>
          <w:lang w:eastAsia="ru-RU"/>
        </w:rPr>
        <w:t xml:space="preserve"> для проживання особам на періо</w:t>
      </w:r>
      <w:r>
        <w:rPr>
          <w:rFonts w:ascii="Times New Roman" w:hAnsi="Times New Roman"/>
          <w:sz w:val="24"/>
          <w:szCs w:val="24"/>
          <w:bdr w:val="none" w:sz="0" w:space="0" w:color="auto" w:frame="1"/>
          <w:lang w:val="uk-UA" w:eastAsia="ru-RU"/>
        </w:rPr>
        <w:t>д</w:t>
      </w:r>
      <w:r w:rsidRPr="004160F0">
        <w:rPr>
          <w:rFonts w:ascii="Times New Roman" w:hAnsi="Times New Roman"/>
          <w:sz w:val="24"/>
          <w:szCs w:val="24"/>
          <w:bdr w:val="none" w:sz="0" w:space="0" w:color="auto" w:frame="1"/>
          <w:lang w:eastAsia="ru-RU"/>
        </w:rPr>
        <w:t xml:space="preserve"> їх повноважень на відповідних посадах та на договірних засадах .</w:t>
      </w:r>
    </w:p>
    <w:p w:rsidR="00E13D15" w:rsidRDefault="00E13D15" w:rsidP="00F71710">
      <w:pPr>
        <w:shd w:val="clear" w:color="auto" w:fill="FFFFFF"/>
        <w:spacing w:after="0" w:line="240" w:lineRule="auto"/>
        <w:ind w:left="284"/>
        <w:jc w:val="both"/>
        <w:rPr>
          <w:rFonts w:ascii="Times New Roman" w:hAnsi="Times New Roman"/>
          <w:color w:val="000000"/>
          <w:sz w:val="24"/>
          <w:szCs w:val="24"/>
          <w:lang w:val="uk-UA" w:eastAsia="ru-RU"/>
        </w:rPr>
      </w:pPr>
      <w:r w:rsidRPr="009412B3">
        <w:rPr>
          <w:rFonts w:ascii="Times New Roman" w:hAnsi="Times New Roman"/>
          <w:color w:val="333333"/>
          <w:sz w:val="24"/>
          <w:szCs w:val="24"/>
          <w:bdr w:val="none" w:sz="0" w:space="0" w:color="auto" w:frame="1"/>
          <w:lang w:eastAsia="ru-RU"/>
        </w:rPr>
        <w:t>1.6  </w:t>
      </w:r>
      <w:r w:rsidRPr="00842030">
        <w:rPr>
          <w:rFonts w:ascii="Times New Roman" w:hAnsi="Times New Roman"/>
          <w:sz w:val="24"/>
          <w:szCs w:val="24"/>
          <w:bdr w:val="none" w:sz="0" w:space="0" w:color="auto" w:frame="1"/>
          <w:lang w:eastAsia="ru-RU"/>
        </w:rPr>
        <w:t xml:space="preserve">Службове житло знаходиться у </w:t>
      </w:r>
      <w:r w:rsidRPr="00842030">
        <w:rPr>
          <w:rFonts w:ascii="Times New Roman" w:hAnsi="Times New Roman"/>
          <w:sz w:val="24"/>
          <w:szCs w:val="24"/>
          <w:bdr w:val="none" w:sz="0" w:space="0" w:color="auto" w:frame="1"/>
          <w:lang w:val="uk-UA" w:eastAsia="ru-RU"/>
        </w:rPr>
        <w:t>комунальній</w:t>
      </w:r>
      <w:r w:rsidRPr="00842030">
        <w:rPr>
          <w:rFonts w:ascii="Times New Roman" w:hAnsi="Times New Roman"/>
          <w:sz w:val="24"/>
          <w:szCs w:val="24"/>
          <w:bdr w:val="none" w:sz="0" w:space="0" w:color="auto" w:frame="1"/>
          <w:lang w:eastAsia="ru-RU"/>
        </w:rPr>
        <w:t xml:space="preserve"> власності </w:t>
      </w:r>
      <w:r w:rsidRPr="00C22E01">
        <w:rPr>
          <w:rFonts w:ascii="Times New Roman" w:hAnsi="Times New Roman"/>
          <w:sz w:val="24"/>
          <w:szCs w:val="24"/>
          <w:bdr w:val="none" w:sz="0" w:space="0" w:color="auto" w:frame="1"/>
          <w:lang w:val="uk-UA" w:eastAsia="ru-RU"/>
        </w:rPr>
        <w:t xml:space="preserve">Борівської селищної </w:t>
      </w:r>
      <w:r w:rsidRPr="00C22E01">
        <w:rPr>
          <w:rFonts w:ascii="Times New Roman" w:hAnsi="Times New Roman"/>
          <w:sz w:val="24"/>
          <w:szCs w:val="24"/>
          <w:bdr w:val="none" w:sz="0" w:space="0" w:color="auto" w:frame="1"/>
          <w:lang w:eastAsia="ru-RU"/>
        </w:rPr>
        <w:t>територіальної громади</w:t>
      </w:r>
      <w:r w:rsidRPr="00842030">
        <w:rPr>
          <w:rFonts w:ascii="Times New Roman" w:hAnsi="Times New Roman"/>
          <w:sz w:val="24"/>
          <w:szCs w:val="24"/>
          <w:bdr w:val="none" w:sz="0" w:space="0" w:color="auto" w:frame="1"/>
          <w:lang w:eastAsia="ru-RU"/>
        </w:rPr>
        <w:t xml:space="preserve">, перебуває на </w:t>
      </w:r>
      <w:r w:rsidRPr="00F71710">
        <w:rPr>
          <w:rFonts w:ascii="Times New Roman" w:hAnsi="Times New Roman"/>
          <w:sz w:val="24"/>
          <w:szCs w:val="24"/>
          <w:bdr w:val="none" w:sz="0" w:space="0" w:color="auto" w:frame="1"/>
          <w:lang w:eastAsia="ru-RU"/>
        </w:rPr>
        <w:t xml:space="preserve">балансі та передається в оперативне управління </w:t>
      </w:r>
      <w:r w:rsidRPr="00F71710">
        <w:rPr>
          <w:rFonts w:ascii="Times New Roman" w:hAnsi="Times New Roman"/>
          <w:sz w:val="24"/>
          <w:szCs w:val="24"/>
          <w:bdr w:val="none" w:sz="0" w:space="0" w:color="auto" w:frame="1"/>
          <w:lang w:val="uk-UA" w:eastAsia="ru-RU"/>
        </w:rPr>
        <w:t xml:space="preserve">комунальним підприємствам, установам, організаціям </w:t>
      </w:r>
      <w:r>
        <w:rPr>
          <w:rFonts w:ascii="Times New Roman" w:hAnsi="Times New Roman"/>
          <w:color w:val="000000"/>
          <w:sz w:val="24"/>
          <w:szCs w:val="24"/>
          <w:lang w:val="uk-UA" w:eastAsia="ru-RU"/>
        </w:rPr>
        <w:t xml:space="preserve">засновником яких є  </w:t>
      </w:r>
      <w:r w:rsidRPr="00C22E01">
        <w:rPr>
          <w:rFonts w:ascii="Times New Roman" w:hAnsi="Times New Roman"/>
          <w:color w:val="000000"/>
          <w:sz w:val="24"/>
          <w:szCs w:val="24"/>
          <w:lang w:val="uk-UA" w:eastAsia="ru-RU"/>
        </w:rPr>
        <w:t>Борівськ</w:t>
      </w:r>
      <w:r>
        <w:rPr>
          <w:rFonts w:ascii="Times New Roman" w:hAnsi="Times New Roman"/>
          <w:color w:val="000000"/>
          <w:sz w:val="24"/>
          <w:szCs w:val="24"/>
          <w:lang w:val="uk-UA" w:eastAsia="ru-RU"/>
        </w:rPr>
        <w:t>а</w:t>
      </w:r>
      <w:r w:rsidRPr="00C22E01">
        <w:rPr>
          <w:rFonts w:ascii="Times New Roman" w:hAnsi="Times New Roman"/>
          <w:color w:val="000000"/>
          <w:sz w:val="24"/>
          <w:szCs w:val="24"/>
          <w:lang w:val="uk-UA" w:eastAsia="ru-RU"/>
        </w:rPr>
        <w:t xml:space="preserve"> селищн</w:t>
      </w:r>
      <w:r>
        <w:rPr>
          <w:rFonts w:ascii="Times New Roman" w:hAnsi="Times New Roman"/>
          <w:color w:val="000000"/>
          <w:sz w:val="24"/>
          <w:szCs w:val="24"/>
          <w:lang w:val="uk-UA" w:eastAsia="ru-RU"/>
        </w:rPr>
        <w:t xml:space="preserve">а рада </w:t>
      </w:r>
      <w:r w:rsidRPr="000A270A">
        <w:rPr>
          <w:rFonts w:ascii="Times New Roman" w:hAnsi="Times New Roman"/>
          <w:color w:val="333333"/>
          <w:sz w:val="24"/>
          <w:szCs w:val="24"/>
          <w:shd w:val="clear" w:color="auto" w:fill="FFFFFF"/>
          <w:lang w:val="uk-UA" w:eastAsia="ru-RU"/>
        </w:rPr>
        <w:t>.</w:t>
      </w:r>
    </w:p>
    <w:p w:rsidR="00E13D15" w:rsidRDefault="00E13D15" w:rsidP="001A1E2B">
      <w:pPr>
        <w:shd w:val="clear" w:color="auto" w:fill="FFFFFF"/>
        <w:spacing w:after="0" w:line="240" w:lineRule="auto"/>
        <w:ind w:left="284"/>
        <w:jc w:val="both"/>
        <w:rPr>
          <w:rFonts w:ascii="Times New Roman" w:hAnsi="Times New Roman"/>
          <w:sz w:val="24"/>
          <w:szCs w:val="24"/>
          <w:bdr w:val="none" w:sz="0" w:space="0" w:color="auto" w:frame="1"/>
          <w:lang w:val="uk-UA" w:eastAsia="ru-RU"/>
        </w:rPr>
      </w:pPr>
    </w:p>
    <w:p w:rsidR="00E13D15" w:rsidRPr="009E0E06" w:rsidRDefault="00E13D15" w:rsidP="001A1E2B">
      <w:pPr>
        <w:shd w:val="clear" w:color="auto" w:fill="FFFFFF"/>
        <w:spacing w:after="0" w:line="240" w:lineRule="auto"/>
        <w:ind w:left="284"/>
        <w:jc w:val="both"/>
        <w:rPr>
          <w:rFonts w:ascii="Times New Roman" w:hAnsi="Times New Roman"/>
          <w:sz w:val="24"/>
          <w:szCs w:val="24"/>
          <w:bdr w:val="none" w:sz="0" w:space="0" w:color="auto" w:frame="1"/>
          <w:lang w:val="uk-UA" w:eastAsia="ru-RU"/>
        </w:rPr>
      </w:pPr>
    </w:p>
    <w:p w:rsidR="00E13D15" w:rsidRPr="009E0E06" w:rsidRDefault="00E13D15" w:rsidP="009E0E06">
      <w:pPr>
        <w:shd w:val="clear" w:color="auto" w:fill="FFFFFF"/>
        <w:spacing w:after="0" w:line="240" w:lineRule="auto"/>
        <w:ind w:left="284"/>
        <w:jc w:val="center"/>
        <w:rPr>
          <w:rFonts w:ascii="Times New Roman" w:hAnsi="Times New Roman"/>
          <w:color w:val="333333"/>
          <w:sz w:val="24"/>
          <w:szCs w:val="24"/>
          <w:bdr w:val="none" w:sz="0" w:space="0" w:color="auto" w:frame="1"/>
          <w:lang w:val="uk-UA" w:eastAsia="ru-RU"/>
        </w:rPr>
      </w:pPr>
      <w:r>
        <w:rPr>
          <w:rFonts w:ascii="Times New Roman" w:hAnsi="Times New Roman"/>
          <w:b/>
          <w:bCs/>
          <w:color w:val="333333"/>
          <w:sz w:val="24"/>
          <w:szCs w:val="24"/>
          <w:bdr w:val="none" w:sz="0" w:space="0" w:color="auto" w:frame="1"/>
          <w:lang w:val="uk-UA" w:eastAsia="ru-RU"/>
        </w:rPr>
        <w:t>2</w:t>
      </w:r>
      <w:r w:rsidRPr="009E0E06">
        <w:rPr>
          <w:rFonts w:ascii="Times New Roman" w:hAnsi="Times New Roman"/>
          <w:b/>
          <w:bCs/>
          <w:color w:val="333333"/>
          <w:sz w:val="24"/>
          <w:szCs w:val="24"/>
          <w:bdr w:val="none" w:sz="0" w:space="0" w:color="auto" w:frame="1"/>
          <w:lang w:eastAsia="ru-RU"/>
        </w:rPr>
        <w:t>.</w:t>
      </w:r>
      <w:r>
        <w:rPr>
          <w:rFonts w:ascii="Times New Roman" w:hAnsi="Times New Roman"/>
          <w:b/>
          <w:bCs/>
          <w:color w:val="333333"/>
          <w:sz w:val="24"/>
          <w:szCs w:val="24"/>
          <w:bdr w:val="none" w:sz="0" w:space="0" w:color="auto" w:frame="1"/>
          <w:lang w:val="uk-UA" w:eastAsia="ru-RU"/>
        </w:rPr>
        <w:t xml:space="preserve"> </w:t>
      </w:r>
      <w:r w:rsidRPr="009E0E06">
        <w:rPr>
          <w:rFonts w:ascii="Times New Roman" w:hAnsi="Times New Roman"/>
          <w:b/>
          <w:bCs/>
          <w:color w:val="333333"/>
          <w:sz w:val="24"/>
          <w:szCs w:val="24"/>
          <w:bdr w:val="none" w:sz="0" w:space="0" w:color="auto" w:frame="1"/>
          <w:lang w:eastAsia="ru-RU"/>
        </w:rPr>
        <w:t>Порядок придбання службового житла</w:t>
      </w:r>
    </w:p>
    <w:p w:rsidR="00E13D15" w:rsidRPr="009E0E06" w:rsidRDefault="00E13D15" w:rsidP="00DA731C">
      <w:pPr>
        <w:shd w:val="clear" w:color="auto" w:fill="FFFFFF"/>
        <w:spacing w:after="0" w:line="240" w:lineRule="auto"/>
        <w:ind w:left="284"/>
        <w:jc w:val="both"/>
        <w:rPr>
          <w:rFonts w:ascii="Times New Roman" w:hAnsi="Times New Roman"/>
          <w:color w:val="333333"/>
          <w:sz w:val="24"/>
          <w:szCs w:val="24"/>
          <w:bdr w:val="none" w:sz="0" w:space="0" w:color="auto" w:frame="1"/>
          <w:lang w:eastAsia="ru-RU"/>
        </w:rPr>
      </w:pPr>
      <w:r w:rsidRPr="009E0E06">
        <w:rPr>
          <w:rFonts w:ascii="Times New Roman" w:hAnsi="Times New Roman"/>
          <w:color w:val="333333"/>
          <w:sz w:val="24"/>
          <w:szCs w:val="24"/>
          <w:bdr w:val="none" w:sz="0" w:space="0" w:color="auto" w:frame="1"/>
          <w:lang w:eastAsia="ru-RU"/>
        </w:rPr>
        <w:t xml:space="preserve">          </w:t>
      </w:r>
      <w:r>
        <w:rPr>
          <w:rFonts w:ascii="Times New Roman" w:hAnsi="Times New Roman"/>
          <w:color w:val="333333"/>
          <w:sz w:val="24"/>
          <w:szCs w:val="24"/>
          <w:bdr w:val="none" w:sz="0" w:space="0" w:color="auto" w:frame="1"/>
          <w:lang w:val="uk-UA" w:eastAsia="ru-RU"/>
        </w:rPr>
        <w:t xml:space="preserve">2.1 </w:t>
      </w:r>
      <w:r w:rsidRPr="009E0E06">
        <w:rPr>
          <w:rFonts w:ascii="Times New Roman" w:hAnsi="Times New Roman"/>
          <w:color w:val="333333"/>
          <w:sz w:val="24"/>
          <w:szCs w:val="24"/>
          <w:bdr w:val="none" w:sz="0" w:space="0" w:color="auto" w:frame="1"/>
          <w:lang w:eastAsia="ru-RU"/>
        </w:rPr>
        <w:t xml:space="preserve">Придбання службового житла </w:t>
      </w:r>
      <w:r w:rsidRPr="009E0E06">
        <w:rPr>
          <w:rFonts w:ascii="Times New Roman" w:hAnsi="Times New Roman"/>
          <w:color w:val="333333"/>
          <w:sz w:val="24"/>
          <w:szCs w:val="24"/>
          <w:bdr w:val="none" w:sz="0" w:space="0" w:color="auto" w:frame="1"/>
          <w:lang w:val="uk-UA" w:eastAsia="ru-RU"/>
        </w:rPr>
        <w:t xml:space="preserve">селищної </w:t>
      </w:r>
      <w:r w:rsidRPr="009E0E06">
        <w:rPr>
          <w:rFonts w:ascii="Times New Roman" w:hAnsi="Times New Roman"/>
          <w:color w:val="333333"/>
          <w:sz w:val="24"/>
          <w:szCs w:val="24"/>
          <w:bdr w:val="none" w:sz="0" w:space="0" w:color="auto" w:frame="1"/>
          <w:lang w:eastAsia="ru-RU"/>
        </w:rPr>
        <w:t xml:space="preserve"> ради проводиться в разі потреби забезпечення даним житлом осіб, які працюють на підприємствах, в установах чи організаціях, </w:t>
      </w:r>
      <w:r>
        <w:rPr>
          <w:rFonts w:ascii="Times New Roman" w:hAnsi="Times New Roman"/>
          <w:color w:val="333333"/>
          <w:sz w:val="24"/>
          <w:szCs w:val="24"/>
          <w:bdr w:val="none" w:sz="0" w:space="0" w:color="auto" w:frame="1"/>
          <w:lang w:val="uk-UA" w:eastAsia="ru-RU"/>
        </w:rPr>
        <w:t xml:space="preserve">засновником яких є </w:t>
      </w:r>
      <w:r w:rsidRPr="009E0E06">
        <w:rPr>
          <w:rFonts w:ascii="Times New Roman" w:hAnsi="Times New Roman"/>
          <w:color w:val="333333"/>
          <w:sz w:val="24"/>
          <w:szCs w:val="24"/>
          <w:bdr w:val="none" w:sz="0" w:space="0" w:color="auto" w:frame="1"/>
          <w:lang w:val="uk-UA" w:eastAsia="ru-RU"/>
        </w:rPr>
        <w:t xml:space="preserve"> Б</w:t>
      </w:r>
      <w:r>
        <w:rPr>
          <w:rFonts w:ascii="Times New Roman" w:hAnsi="Times New Roman"/>
          <w:color w:val="333333"/>
          <w:sz w:val="24"/>
          <w:szCs w:val="24"/>
          <w:bdr w:val="none" w:sz="0" w:space="0" w:color="auto" w:frame="1"/>
          <w:lang w:val="uk-UA" w:eastAsia="ru-RU"/>
        </w:rPr>
        <w:t>о</w:t>
      </w:r>
      <w:r w:rsidRPr="009E0E06">
        <w:rPr>
          <w:rFonts w:ascii="Times New Roman" w:hAnsi="Times New Roman"/>
          <w:color w:val="333333"/>
          <w:sz w:val="24"/>
          <w:szCs w:val="24"/>
          <w:bdr w:val="none" w:sz="0" w:space="0" w:color="auto" w:frame="1"/>
          <w:lang w:val="uk-UA" w:eastAsia="ru-RU"/>
        </w:rPr>
        <w:t>р</w:t>
      </w:r>
      <w:r>
        <w:rPr>
          <w:rFonts w:ascii="Times New Roman" w:hAnsi="Times New Roman"/>
          <w:color w:val="333333"/>
          <w:sz w:val="24"/>
          <w:szCs w:val="24"/>
          <w:bdr w:val="none" w:sz="0" w:space="0" w:color="auto" w:frame="1"/>
          <w:lang w:val="uk-UA" w:eastAsia="ru-RU"/>
        </w:rPr>
        <w:t>ів</w:t>
      </w:r>
      <w:r w:rsidRPr="009E0E06">
        <w:rPr>
          <w:rFonts w:ascii="Times New Roman" w:hAnsi="Times New Roman"/>
          <w:color w:val="333333"/>
          <w:sz w:val="24"/>
          <w:szCs w:val="24"/>
          <w:bdr w:val="none" w:sz="0" w:space="0" w:color="auto" w:frame="1"/>
          <w:lang w:val="uk-UA" w:eastAsia="ru-RU"/>
        </w:rPr>
        <w:t>ськ</w:t>
      </w:r>
      <w:r>
        <w:rPr>
          <w:rFonts w:ascii="Times New Roman" w:hAnsi="Times New Roman"/>
          <w:color w:val="333333"/>
          <w:sz w:val="24"/>
          <w:szCs w:val="24"/>
          <w:bdr w:val="none" w:sz="0" w:space="0" w:color="auto" w:frame="1"/>
          <w:lang w:val="uk-UA" w:eastAsia="ru-RU"/>
        </w:rPr>
        <w:t>а</w:t>
      </w:r>
      <w:r w:rsidRPr="009E0E06">
        <w:rPr>
          <w:rFonts w:ascii="Times New Roman" w:hAnsi="Times New Roman"/>
          <w:color w:val="333333"/>
          <w:sz w:val="24"/>
          <w:szCs w:val="24"/>
          <w:bdr w:val="none" w:sz="0" w:space="0" w:color="auto" w:frame="1"/>
          <w:lang w:val="uk-UA" w:eastAsia="ru-RU"/>
        </w:rPr>
        <w:t xml:space="preserve"> селищн</w:t>
      </w:r>
      <w:r>
        <w:rPr>
          <w:rFonts w:ascii="Times New Roman" w:hAnsi="Times New Roman"/>
          <w:color w:val="333333"/>
          <w:sz w:val="24"/>
          <w:szCs w:val="24"/>
          <w:bdr w:val="none" w:sz="0" w:space="0" w:color="auto" w:frame="1"/>
          <w:lang w:val="uk-UA" w:eastAsia="ru-RU"/>
        </w:rPr>
        <w:t xml:space="preserve">а </w:t>
      </w:r>
      <w:r w:rsidRPr="009E0E06">
        <w:rPr>
          <w:rFonts w:ascii="Times New Roman" w:hAnsi="Times New Roman"/>
          <w:color w:val="333333"/>
          <w:sz w:val="24"/>
          <w:szCs w:val="24"/>
          <w:bdr w:val="none" w:sz="0" w:space="0" w:color="auto" w:frame="1"/>
          <w:lang w:val="uk-UA" w:eastAsia="ru-RU"/>
        </w:rPr>
        <w:t>рад</w:t>
      </w:r>
      <w:r>
        <w:rPr>
          <w:rFonts w:ascii="Times New Roman" w:hAnsi="Times New Roman"/>
          <w:color w:val="333333"/>
          <w:sz w:val="24"/>
          <w:szCs w:val="24"/>
          <w:bdr w:val="none" w:sz="0" w:space="0" w:color="auto" w:frame="1"/>
          <w:lang w:val="uk-UA" w:eastAsia="ru-RU"/>
        </w:rPr>
        <w:t>а</w:t>
      </w:r>
      <w:r w:rsidRPr="009E0E06">
        <w:rPr>
          <w:rFonts w:ascii="Times New Roman" w:hAnsi="Times New Roman"/>
          <w:color w:val="333333"/>
          <w:sz w:val="24"/>
          <w:szCs w:val="24"/>
          <w:bdr w:val="none" w:sz="0" w:space="0" w:color="auto" w:frame="1"/>
          <w:lang w:eastAsia="ru-RU"/>
        </w:rPr>
        <w:t>,  та не мають власного житла для проживання, на час виконання ними своїх службових обов'язків.</w:t>
      </w:r>
    </w:p>
    <w:p w:rsidR="00E13D15" w:rsidRPr="00DA731C" w:rsidRDefault="00E13D15" w:rsidP="00DA731C">
      <w:pPr>
        <w:shd w:val="clear" w:color="auto" w:fill="FFFFFF"/>
        <w:spacing w:after="0" w:line="240" w:lineRule="auto"/>
        <w:ind w:left="284"/>
        <w:jc w:val="both"/>
        <w:rPr>
          <w:rFonts w:ascii="Times New Roman" w:hAnsi="Times New Roman"/>
          <w:color w:val="333333"/>
          <w:sz w:val="24"/>
          <w:szCs w:val="24"/>
          <w:bdr w:val="none" w:sz="0" w:space="0" w:color="auto" w:frame="1"/>
          <w:lang w:val="uk-UA" w:eastAsia="ru-RU"/>
        </w:rPr>
      </w:pPr>
      <w:r>
        <w:rPr>
          <w:rFonts w:ascii="Times New Roman" w:hAnsi="Times New Roman"/>
          <w:color w:val="333333"/>
          <w:sz w:val="24"/>
          <w:szCs w:val="24"/>
          <w:bdr w:val="none" w:sz="0" w:space="0" w:color="auto" w:frame="1"/>
          <w:lang w:val="uk-UA" w:eastAsia="ru-RU"/>
        </w:rPr>
        <w:t xml:space="preserve">2.2  </w:t>
      </w:r>
      <w:r w:rsidRPr="009E0E06">
        <w:rPr>
          <w:rFonts w:ascii="Times New Roman" w:hAnsi="Times New Roman"/>
          <w:color w:val="333333"/>
          <w:sz w:val="24"/>
          <w:szCs w:val="24"/>
          <w:bdr w:val="none" w:sz="0" w:space="0" w:color="auto" w:frame="1"/>
          <w:lang w:eastAsia="ru-RU"/>
        </w:rPr>
        <w:t xml:space="preserve">В разі виникнення потреби в придбанні службового житла </w:t>
      </w:r>
      <w:r w:rsidRPr="009E0E06">
        <w:rPr>
          <w:rFonts w:ascii="Times New Roman" w:hAnsi="Times New Roman"/>
          <w:color w:val="333333"/>
          <w:sz w:val="24"/>
          <w:szCs w:val="24"/>
          <w:bdr w:val="none" w:sz="0" w:space="0" w:color="auto" w:frame="1"/>
          <w:lang w:val="uk-UA" w:eastAsia="ru-RU"/>
        </w:rPr>
        <w:t>Б</w:t>
      </w:r>
      <w:r>
        <w:rPr>
          <w:rFonts w:ascii="Times New Roman" w:hAnsi="Times New Roman"/>
          <w:color w:val="333333"/>
          <w:sz w:val="24"/>
          <w:szCs w:val="24"/>
          <w:bdr w:val="none" w:sz="0" w:space="0" w:color="auto" w:frame="1"/>
          <w:lang w:val="uk-UA" w:eastAsia="ru-RU"/>
        </w:rPr>
        <w:t>о</w:t>
      </w:r>
      <w:r w:rsidRPr="009E0E06">
        <w:rPr>
          <w:rFonts w:ascii="Times New Roman" w:hAnsi="Times New Roman"/>
          <w:color w:val="333333"/>
          <w:sz w:val="24"/>
          <w:szCs w:val="24"/>
          <w:bdr w:val="none" w:sz="0" w:space="0" w:color="auto" w:frame="1"/>
          <w:lang w:val="uk-UA" w:eastAsia="ru-RU"/>
        </w:rPr>
        <w:t>рівською селищною</w:t>
      </w:r>
      <w:r w:rsidRPr="009E0E06">
        <w:rPr>
          <w:rFonts w:ascii="Times New Roman" w:hAnsi="Times New Roman"/>
          <w:color w:val="333333"/>
          <w:sz w:val="24"/>
          <w:szCs w:val="24"/>
          <w:bdr w:val="none" w:sz="0" w:space="0" w:color="auto" w:frame="1"/>
          <w:lang w:eastAsia="ru-RU"/>
        </w:rPr>
        <w:t xml:space="preserve"> радою приймається рішення про придбання житла, в якому зазначається вид житла (квартира, будинок)  та визначаються відповідальні за проведення даної закупівлі.</w:t>
      </w:r>
      <w:r w:rsidRPr="009E0E06">
        <w:rPr>
          <w:rFonts w:ascii="Times New Roman" w:hAnsi="Times New Roman"/>
          <w:color w:val="333333"/>
          <w:sz w:val="24"/>
          <w:szCs w:val="24"/>
          <w:bdr w:val="none" w:sz="0" w:space="0" w:color="auto" w:frame="1"/>
          <w:lang w:eastAsia="ru-RU"/>
        </w:rPr>
        <w:br/>
        <w:t xml:space="preserve">          </w:t>
      </w:r>
      <w:r>
        <w:rPr>
          <w:rFonts w:ascii="Times New Roman" w:hAnsi="Times New Roman"/>
          <w:color w:val="333333"/>
          <w:sz w:val="24"/>
          <w:szCs w:val="24"/>
          <w:bdr w:val="none" w:sz="0" w:space="0" w:color="auto" w:frame="1"/>
          <w:lang w:val="uk-UA" w:eastAsia="ru-RU"/>
        </w:rPr>
        <w:t xml:space="preserve">2.3 </w:t>
      </w:r>
      <w:r w:rsidRPr="009E0E06">
        <w:rPr>
          <w:rFonts w:ascii="Times New Roman" w:hAnsi="Times New Roman"/>
          <w:color w:val="333333"/>
          <w:sz w:val="24"/>
          <w:szCs w:val="24"/>
          <w:bdr w:val="none" w:sz="0" w:space="0" w:color="auto" w:frame="1"/>
          <w:lang w:eastAsia="ru-RU"/>
        </w:rPr>
        <w:t>Після завершення процедури придбання, службове  житло передається  в оперативне управління підприємства, установи чи організації,</w:t>
      </w:r>
      <w:r>
        <w:rPr>
          <w:rFonts w:ascii="Times New Roman" w:hAnsi="Times New Roman"/>
          <w:color w:val="333333"/>
          <w:sz w:val="24"/>
          <w:szCs w:val="24"/>
          <w:bdr w:val="none" w:sz="0" w:space="0" w:color="auto" w:frame="1"/>
          <w:lang w:val="uk-UA" w:eastAsia="ru-RU"/>
        </w:rPr>
        <w:t xml:space="preserve"> </w:t>
      </w:r>
      <w:r w:rsidRPr="009E0E06">
        <w:rPr>
          <w:rFonts w:ascii="Times New Roman" w:hAnsi="Times New Roman"/>
          <w:color w:val="333333"/>
          <w:sz w:val="24"/>
          <w:szCs w:val="24"/>
          <w:bdr w:val="none" w:sz="0" w:space="0" w:color="auto" w:frame="1"/>
          <w:lang w:eastAsia="ru-RU"/>
        </w:rPr>
        <w:t xml:space="preserve">що перебуває  у </w:t>
      </w:r>
      <w:r w:rsidRPr="009E0E06">
        <w:rPr>
          <w:rFonts w:ascii="Times New Roman" w:hAnsi="Times New Roman"/>
          <w:color w:val="333333"/>
          <w:sz w:val="24"/>
          <w:szCs w:val="24"/>
          <w:bdr w:val="none" w:sz="0" w:space="0" w:color="auto" w:frame="1"/>
          <w:lang w:val="uk-UA" w:eastAsia="ru-RU"/>
        </w:rPr>
        <w:t>комунальній власності Б</w:t>
      </w:r>
      <w:r>
        <w:rPr>
          <w:rFonts w:ascii="Times New Roman" w:hAnsi="Times New Roman"/>
          <w:color w:val="333333"/>
          <w:sz w:val="24"/>
          <w:szCs w:val="24"/>
          <w:bdr w:val="none" w:sz="0" w:space="0" w:color="auto" w:frame="1"/>
          <w:lang w:val="uk-UA" w:eastAsia="ru-RU"/>
        </w:rPr>
        <w:t>о</w:t>
      </w:r>
      <w:r w:rsidRPr="009E0E06">
        <w:rPr>
          <w:rFonts w:ascii="Times New Roman" w:hAnsi="Times New Roman"/>
          <w:color w:val="333333"/>
          <w:sz w:val="24"/>
          <w:szCs w:val="24"/>
          <w:bdr w:val="none" w:sz="0" w:space="0" w:color="auto" w:frame="1"/>
          <w:lang w:val="uk-UA" w:eastAsia="ru-RU"/>
        </w:rPr>
        <w:t xml:space="preserve">рівської селищної </w:t>
      </w:r>
      <w:r w:rsidRPr="00FB0494">
        <w:rPr>
          <w:rFonts w:ascii="Times New Roman" w:hAnsi="Times New Roman"/>
          <w:color w:val="333333"/>
          <w:sz w:val="24"/>
          <w:szCs w:val="24"/>
          <w:bdr w:val="none" w:sz="0" w:space="0" w:color="auto" w:frame="1"/>
          <w:lang w:eastAsia="ru-RU"/>
        </w:rPr>
        <w:t>територіальної громади</w:t>
      </w:r>
      <w:r w:rsidRPr="009E0E06">
        <w:rPr>
          <w:rFonts w:ascii="Times New Roman" w:hAnsi="Times New Roman"/>
          <w:color w:val="333333"/>
          <w:sz w:val="24"/>
          <w:szCs w:val="24"/>
          <w:bdr w:val="none" w:sz="0" w:space="0" w:color="auto" w:frame="1"/>
          <w:lang w:val="uk-UA" w:eastAsia="ru-RU"/>
        </w:rPr>
        <w:t xml:space="preserve">. </w:t>
      </w:r>
      <w:r w:rsidRPr="00DA731C">
        <w:rPr>
          <w:rFonts w:ascii="Times New Roman" w:hAnsi="Times New Roman"/>
          <w:color w:val="333333"/>
          <w:sz w:val="24"/>
          <w:szCs w:val="24"/>
          <w:bdr w:val="none" w:sz="0" w:space="0" w:color="auto" w:frame="1"/>
          <w:lang w:val="uk-UA" w:eastAsia="ru-RU"/>
        </w:rPr>
        <w:t xml:space="preserve">Облік службових жилих приміщень </w:t>
      </w:r>
      <w:r w:rsidRPr="009E0E06">
        <w:rPr>
          <w:rFonts w:ascii="Times New Roman" w:hAnsi="Times New Roman"/>
          <w:color w:val="333333"/>
          <w:sz w:val="24"/>
          <w:szCs w:val="24"/>
          <w:bdr w:val="none" w:sz="0" w:space="0" w:color="auto" w:frame="1"/>
          <w:lang w:eastAsia="ru-RU"/>
        </w:rPr>
        <w:t> </w:t>
      </w:r>
      <w:r w:rsidRPr="00DA731C">
        <w:rPr>
          <w:rFonts w:ascii="Times New Roman" w:hAnsi="Times New Roman"/>
          <w:color w:val="333333"/>
          <w:sz w:val="24"/>
          <w:szCs w:val="24"/>
          <w:bdr w:val="none" w:sz="0" w:space="0" w:color="auto" w:frame="1"/>
          <w:lang w:val="uk-UA" w:eastAsia="ru-RU"/>
        </w:rPr>
        <w:t xml:space="preserve">здійснюється </w:t>
      </w:r>
      <w:r w:rsidRPr="009E0E06">
        <w:rPr>
          <w:rFonts w:ascii="Times New Roman" w:hAnsi="Times New Roman"/>
          <w:color w:val="333333"/>
          <w:sz w:val="24"/>
          <w:szCs w:val="24"/>
          <w:bdr w:val="none" w:sz="0" w:space="0" w:color="auto" w:frame="1"/>
          <w:lang w:val="uk-UA" w:eastAsia="ru-RU"/>
        </w:rPr>
        <w:t>відділом житлово – комунального господарства</w:t>
      </w:r>
      <w:r>
        <w:rPr>
          <w:rFonts w:ascii="Times New Roman" w:hAnsi="Times New Roman"/>
          <w:color w:val="333333"/>
          <w:sz w:val="24"/>
          <w:szCs w:val="24"/>
          <w:bdr w:val="none" w:sz="0" w:space="0" w:color="auto" w:frame="1"/>
          <w:lang w:val="uk-UA" w:eastAsia="ru-RU"/>
        </w:rPr>
        <w:t xml:space="preserve">, містобудування, архітектури </w:t>
      </w:r>
      <w:r w:rsidRPr="009E0E06">
        <w:rPr>
          <w:rFonts w:ascii="Times New Roman" w:hAnsi="Times New Roman"/>
          <w:color w:val="333333"/>
          <w:sz w:val="24"/>
          <w:szCs w:val="24"/>
          <w:bdr w:val="none" w:sz="0" w:space="0" w:color="auto" w:frame="1"/>
          <w:lang w:val="uk-UA" w:eastAsia="ru-RU"/>
        </w:rPr>
        <w:t xml:space="preserve"> Б</w:t>
      </w:r>
      <w:r>
        <w:rPr>
          <w:rFonts w:ascii="Times New Roman" w:hAnsi="Times New Roman"/>
          <w:color w:val="333333"/>
          <w:sz w:val="24"/>
          <w:szCs w:val="24"/>
          <w:bdr w:val="none" w:sz="0" w:space="0" w:color="auto" w:frame="1"/>
          <w:lang w:val="uk-UA" w:eastAsia="ru-RU"/>
        </w:rPr>
        <w:t>о</w:t>
      </w:r>
      <w:r w:rsidRPr="009E0E06">
        <w:rPr>
          <w:rFonts w:ascii="Times New Roman" w:hAnsi="Times New Roman"/>
          <w:color w:val="333333"/>
          <w:sz w:val="24"/>
          <w:szCs w:val="24"/>
          <w:bdr w:val="none" w:sz="0" w:space="0" w:color="auto" w:frame="1"/>
          <w:lang w:val="uk-UA" w:eastAsia="ru-RU"/>
        </w:rPr>
        <w:t xml:space="preserve">рівської селищної ради </w:t>
      </w:r>
      <w:r w:rsidRPr="00DA731C">
        <w:rPr>
          <w:rFonts w:ascii="Times New Roman" w:hAnsi="Times New Roman"/>
          <w:color w:val="333333"/>
          <w:sz w:val="24"/>
          <w:szCs w:val="24"/>
          <w:bdr w:val="none" w:sz="0" w:space="0" w:color="auto" w:frame="1"/>
          <w:lang w:val="uk-UA" w:eastAsia="ru-RU"/>
        </w:rPr>
        <w:t>.</w:t>
      </w:r>
      <w:r w:rsidRPr="009E0E06">
        <w:rPr>
          <w:rFonts w:ascii="Times New Roman" w:hAnsi="Times New Roman"/>
          <w:color w:val="333333"/>
          <w:sz w:val="24"/>
          <w:szCs w:val="24"/>
          <w:bdr w:val="none" w:sz="0" w:space="0" w:color="auto" w:frame="1"/>
          <w:lang w:eastAsia="ru-RU"/>
        </w:rPr>
        <w:t> </w:t>
      </w:r>
    </w:p>
    <w:p w:rsidR="00E13D15" w:rsidRPr="009E0E06" w:rsidRDefault="00E13D15" w:rsidP="00DA731C">
      <w:pPr>
        <w:shd w:val="clear" w:color="auto" w:fill="FFFFFF"/>
        <w:spacing w:after="0" w:line="240" w:lineRule="auto"/>
        <w:ind w:left="284"/>
        <w:jc w:val="both"/>
        <w:rPr>
          <w:rFonts w:ascii="Times New Roman" w:hAnsi="Times New Roman"/>
          <w:color w:val="333333"/>
          <w:sz w:val="24"/>
          <w:szCs w:val="24"/>
          <w:bdr w:val="none" w:sz="0" w:space="0" w:color="auto" w:frame="1"/>
          <w:lang w:eastAsia="ru-RU"/>
        </w:rPr>
      </w:pPr>
      <w:r>
        <w:rPr>
          <w:rFonts w:ascii="Times New Roman" w:hAnsi="Times New Roman"/>
          <w:color w:val="333333"/>
          <w:sz w:val="24"/>
          <w:szCs w:val="24"/>
          <w:bdr w:val="none" w:sz="0" w:space="0" w:color="auto" w:frame="1"/>
          <w:lang w:val="uk-UA" w:eastAsia="ru-RU"/>
        </w:rPr>
        <w:t xml:space="preserve">2.4 </w:t>
      </w:r>
      <w:r w:rsidRPr="009E0E06">
        <w:rPr>
          <w:rFonts w:ascii="Times New Roman" w:hAnsi="Times New Roman"/>
          <w:color w:val="333333"/>
          <w:sz w:val="24"/>
          <w:szCs w:val="24"/>
          <w:bdr w:val="none" w:sz="0" w:space="0" w:color="auto" w:frame="1"/>
          <w:lang w:eastAsia="ru-RU"/>
        </w:rPr>
        <w:t>Службові жилі приміщення обліковуються в журналі обліку службових жилих приміщень (додаток 1).</w:t>
      </w:r>
      <w:r>
        <w:rPr>
          <w:rFonts w:ascii="Times New Roman" w:hAnsi="Times New Roman"/>
          <w:color w:val="333333"/>
          <w:sz w:val="24"/>
          <w:szCs w:val="24"/>
          <w:bdr w:val="none" w:sz="0" w:space="0" w:color="auto" w:frame="1"/>
          <w:lang w:val="uk-UA" w:eastAsia="ru-RU"/>
        </w:rPr>
        <w:t xml:space="preserve"> </w:t>
      </w:r>
      <w:r w:rsidRPr="009E0E06">
        <w:rPr>
          <w:rFonts w:ascii="Times New Roman" w:hAnsi="Times New Roman"/>
          <w:color w:val="333333"/>
          <w:sz w:val="24"/>
          <w:szCs w:val="24"/>
          <w:bdr w:val="none" w:sz="0" w:space="0" w:color="auto" w:frame="1"/>
          <w:lang w:eastAsia="ru-RU"/>
        </w:rPr>
        <w:t>Оперативний облік  належних  їм  службових  жилих   приміщень ведуть також відповідні підприємства, установи, організації.</w:t>
      </w:r>
    </w:p>
    <w:p w:rsidR="00E13D15" w:rsidRPr="009E0E06" w:rsidRDefault="00E13D15" w:rsidP="00DA731C">
      <w:pPr>
        <w:shd w:val="clear" w:color="auto" w:fill="FFFFFF"/>
        <w:spacing w:after="0" w:line="240" w:lineRule="auto"/>
        <w:ind w:left="284"/>
        <w:jc w:val="both"/>
        <w:rPr>
          <w:rFonts w:ascii="Times New Roman" w:hAnsi="Times New Roman"/>
          <w:color w:val="333333"/>
          <w:sz w:val="24"/>
          <w:szCs w:val="24"/>
          <w:bdr w:val="none" w:sz="0" w:space="0" w:color="auto" w:frame="1"/>
          <w:lang w:eastAsia="ru-RU"/>
        </w:rPr>
      </w:pPr>
      <w:r w:rsidRPr="009E0E06">
        <w:rPr>
          <w:rFonts w:ascii="Times New Roman" w:hAnsi="Times New Roman"/>
          <w:color w:val="333333"/>
          <w:sz w:val="24"/>
          <w:szCs w:val="24"/>
          <w:bdr w:val="none" w:sz="0" w:space="0" w:color="auto" w:frame="1"/>
          <w:lang w:eastAsia="ru-RU"/>
        </w:rPr>
        <w:t xml:space="preserve">          </w:t>
      </w:r>
      <w:r>
        <w:rPr>
          <w:rFonts w:ascii="Times New Roman" w:hAnsi="Times New Roman"/>
          <w:color w:val="333333"/>
          <w:sz w:val="24"/>
          <w:szCs w:val="24"/>
          <w:bdr w:val="none" w:sz="0" w:space="0" w:color="auto" w:frame="1"/>
          <w:lang w:val="uk-UA" w:eastAsia="ru-RU"/>
        </w:rPr>
        <w:t xml:space="preserve">2.5 </w:t>
      </w:r>
      <w:r w:rsidRPr="009E0E06">
        <w:rPr>
          <w:rFonts w:ascii="Times New Roman" w:hAnsi="Times New Roman"/>
          <w:color w:val="333333"/>
          <w:sz w:val="24"/>
          <w:szCs w:val="24"/>
          <w:bdr w:val="none" w:sz="0" w:space="0" w:color="auto" w:frame="1"/>
          <w:lang w:eastAsia="ru-RU"/>
        </w:rPr>
        <w:t>До  числа  службових може бути включено тільки вільне жиле приміщення.</w:t>
      </w:r>
      <w:r w:rsidRPr="009E0E06">
        <w:rPr>
          <w:rFonts w:ascii="Times New Roman" w:hAnsi="Times New Roman"/>
          <w:color w:val="333333"/>
          <w:sz w:val="24"/>
          <w:szCs w:val="24"/>
          <w:bdr w:val="none" w:sz="0" w:space="0" w:color="auto" w:frame="1"/>
          <w:lang w:eastAsia="ru-RU"/>
        </w:rPr>
        <w:br/>
        <w:t xml:space="preserve">          </w:t>
      </w:r>
      <w:r>
        <w:rPr>
          <w:rFonts w:ascii="Times New Roman" w:hAnsi="Times New Roman"/>
          <w:color w:val="333333"/>
          <w:sz w:val="24"/>
          <w:szCs w:val="24"/>
          <w:bdr w:val="none" w:sz="0" w:space="0" w:color="auto" w:frame="1"/>
          <w:lang w:val="uk-UA" w:eastAsia="ru-RU"/>
        </w:rPr>
        <w:t xml:space="preserve">2.6 </w:t>
      </w:r>
      <w:r w:rsidRPr="009E0E06">
        <w:rPr>
          <w:rFonts w:ascii="Times New Roman" w:hAnsi="Times New Roman"/>
          <w:color w:val="333333"/>
          <w:sz w:val="24"/>
          <w:szCs w:val="24"/>
          <w:bdr w:val="none" w:sz="0" w:space="0" w:color="auto" w:frame="1"/>
          <w:lang w:eastAsia="ru-RU"/>
        </w:rPr>
        <w:t xml:space="preserve">Жиле  приміщення  виключається  з  числа  службових,  якщо відпала потреба в такому його використанні,  а також  у  випадках, коли в установленому порядку воно виключено з числа жилих.  Виключення жилого приміщення з числа службових провадиться на підставі клопотання підприємства,  установи,  організації </w:t>
      </w:r>
      <w:r w:rsidRPr="009E0E06">
        <w:rPr>
          <w:rFonts w:ascii="Times New Roman" w:hAnsi="Times New Roman"/>
          <w:color w:val="333333"/>
          <w:sz w:val="24"/>
          <w:szCs w:val="24"/>
          <w:bdr w:val="none" w:sz="0" w:space="0" w:color="auto" w:frame="1"/>
          <w:lang w:val="uk-UA" w:eastAsia="ru-RU"/>
        </w:rPr>
        <w:t xml:space="preserve"> та </w:t>
      </w:r>
      <w:r w:rsidRPr="009E0E06">
        <w:rPr>
          <w:rFonts w:ascii="Times New Roman" w:hAnsi="Times New Roman"/>
          <w:color w:val="333333"/>
          <w:sz w:val="24"/>
          <w:szCs w:val="24"/>
          <w:bdr w:val="none" w:sz="0" w:space="0" w:color="auto" w:frame="1"/>
          <w:lang w:eastAsia="ru-RU"/>
        </w:rPr>
        <w:t>рішення  </w:t>
      </w:r>
      <w:r w:rsidRPr="009E0E06">
        <w:rPr>
          <w:rFonts w:ascii="Times New Roman" w:hAnsi="Times New Roman"/>
          <w:color w:val="333333"/>
          <w:sz w:val="24"/>
          <w:szCs w:val="24"/>
          <w:bdr w:val="none" w:sz="0" w:space="0" w:color="auto" w:frame="1"/>
          <w:lang w:val="uk-UA" w:eastAsia="ru-RU"/>
        </w:rPr>
        <w:t xml:space="preserve">селищної </w:t>
      </w:r>
      <w:r w:rsidRPr="009E0E06">
        <w:rPr>
          <w:rFonts w:ascii="Times New Roman" w:hAnsi="Times New Roman"/>
          <w:color w:val="333333"/>
          <w:sz w:val="24"/>
          <w:szCs w:val="24"/>
          <w:bdr w:val="none" w:sz="0" w:space="0" w:color="auto" w:frame="1"/>
          <w:lang w:eastAsia="ru-RU"/>
        </w:rPr>
        <w:t xml:space="preserve"> ради.</w:t>
      </w:r>
    </w:p>
    <w:p w:rsidR="00E13D15" w:rsidRPr="009E0E06" w:rsidRDefault="00E13D15" w:rsidP="00DA731C">
      <w:pPr>
        <w:shd w:val="clear" w:color="auto" w:fill="FFFFFF"/>
        <w:spacing w:after="0" w:line="240" w:lineRule="auto"/>
        <w:ind w:left="284"/>
        <w:jc w:val="both"/>
        <w:rPr>
          <w:rFonts w:ascii="Times New Roman" w:hAnsi="Times New Roman"/>
          <w:color w:val="333333"/>
          <w:sz w:val="24"/>
          <w:szCs w:val="24"/>
          <w:bdr w:val="none" w:sz="0" w:space="0" w:color="auto" w:frame="1"/>
          <w:lang w:eastAsia="ru-RU"/>
        </w:rPr>
      </w:pPr>
      <w:r w:rsidRPr="009E0E06">
        <w:rPr>
          <w:rFonts w:ascii="Times New Roman" w:hAnsi="Times New Roman"/>
          <w:color w:val="333333"/>
          <w:sz w:val="24"/>
          <w:szCs w:val="24"/>
          <w:bdr w:val="none" w:sz="0" w:space="0" w:color="auto" w:frame="1"/>
          <w:lang w:eastAsia="ru-RU"/>
        </w:rPr>
        <w:t>          </w:t>
      </w:r>
      <w:r>
        <w:rPr>
          <w:rFonts w:ascii="Times New Roman" w:hAnsi="Times New Roman"/>
          <w:color w:val="333333"/>
          <w:sz w:val="24"/>
          <w:szCs w:val="24"/>
          <w:bdr w:val="none" w:sz="0" w:space="0" w:color="auto" w:frame="1"/>
          <w:lang w:val="uk-UA" w:eastAsia="ru-RU"/>
        </w:rPr>
        <w:t xml:space="preserve">2.7 </w:t>
      </w:r>
      <w:r w:rsidRPr="009E0E06">
        <w:rPr>
          <w:rFonts w:ascii="Times New Roman" w:hAnsi="Times New Roman"/>
          <w:color w:val="333333"/>
          <w:sz w:val="24"/>
          <w:szCs w:val="24"/>
          <w:bdr w:val="none" w:sz="0" w:space="0" w:color="auto" w:frame="1"/>
          <w:lang w:eastAsia="ru-RU"/>
        </w:rPr>
        <w:t>Про виключення  жилого приміщення з числа службових у журналі обліку службових жилих приміщень робиться відповідна відмітка.</w:t>
      </w:r>
    </w:p>
    <w:p w:rsidR="00E13D15" w:rsidRPr="009E0E06" w:rsidRDefault="00E13D15" w:rsidP="001A1E2B">
      <w:pPr>
        <w:shd w:val="clear" w:color="auto" w:fill="FFFFFF"/>
        <w:spacing w:after="0" w:line="240" w:lineRule="auto"/>
        <w:ind w:left="284"/>
        <w:jc w:val="both"/>
        <w:rPr>
          <w:rFonts w:ascii="Times New Roman" w:hAnsi="Times New Roman"/>
          <w:sz w:val="21"/>
          <w:szCs w:val="21"/>
          <w:lang w:eastAsia="ru-RU"/>
        </w:rPr>
      </w:pPr>
    </w:p>
    <w:p w:rsidR="00E13D15" w:rsidRPr="009412B3" w:rsidRDefault="00E13D15" w:rsidP="001A1E2B">
      <w:pPr>
        <w:shd w:val="clear" w:color="auto" w:fill="FFFFFF"/>
        <w:spacing w:after="0" w:line="240" w:lineRule="auto"/>
        <w:ind w:left="284"/>
        <w:jc w:val="center"/>
        <w:rPr>
          <w:rFonts w:ascii="Times New Roman" w:hAnsi="Times New Roman"/>
          <w:b/>
          <w:color w:val="333333"/>
          <w:sz w:val="21"/>
          <w:szCs w:val="21"/>
          <w:lang w:eastAsia="ru-RU"/>
        </w:rPr>
      </w:pPr>
      <w:r>
        <w:rPr>
          <w:rFonts w:ascii="Times New Roman" w:hAnsi="Times New Roman"/>
          <w:b/>
          <w:color w:val="333333"/>
          <w:sz w:val="24"/>
          <w:szCs w:val="24"/>
          <w:bdr w:val="none" w:sz="0" w:space="0" w:color="auto" w:frame="1"/>
          <w:lang w:val="uk-UA" w:eastAsia="ru-RU"/>
        </w:rPr>
        <w:t>3. Надання</w:t>
      </w:r>
      <w:r w:rsidRPr="009412B3">
        <w:rPr>
          <w:rFonts w:ascii="Times New Roman" w:hAnsi="Times New Roman"/>
          <w:b/>
          <w:color w:val="333333"/>
          <w:sz w:val="24"/>
          <w:szCs w:val="24"/>
          <w:bdr w:val="none" w:sz="0" w:space="0" w:color="auto" w:frame="1"/>
          <w:lang w:eastAsia="ru-RU"/>
        </w:rPr>
        <w:t xml:space="preserve"> службового житла </w:t>
      </w:r>
    </w:p>
    <w:p w:rsidR="00E13D15" w:rsidRPr="003B2C6D"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3</w:t>
      </w:r>
      <w:r w:rsidRPr="003B2C6D">
        <w:rPr>
          <w:rFonts w:ascii="Times New Roman" w:hAnsi="Times New Roman"/>
          <w:sz w:val="24"/>
          <w:szCs w:val="24"/>
          <w:bdr w:val="none" w:sz="0" w:space="0" w:color="auto" w:frame="1"/>
          <w:lang w:eastAsia="ru-RU"/>
        </w:rPr>
        <w:t xml:space="preserve">.1 Перелік категорій працівників, яким може бути надано службові жилі приміщення, затверджується рішенням сесії </w:t>
      </w:r>
      <w:r>
        <w:rPr>
          <w:rFonts w:ascii="Times New Roman" w:hAnsi="Times New Roman"/>
          <w:sz w:val="24"/>
          <w:szCs w:val="24"/>
          <w:bdr w:val="none" w:sz="0" w:space="0" w:color="auto" w:frame="1"/>
          <w:lang w:val="en-US" w:eastAsia="ru-RU"/>
        </w:rPr>
        <w:t>c</w:t>
      </w:r>
      <w:r>
        <w:rPr>
          <w:rFonts w:ascii="Times New Roman" w:hAnsi="Times New Roman"/>
          <w:sz w:val="24"/>
          <w:szCs w:val="24"/>
          <w:bdr w:val="none" w:sz="0" w:space="0" w:color="auto" w:frame="1"/>
          <w:lang w:val="uk-UA" w:eastAsia="ru-RU"/>
        </w:rPr>
        <w:t>елищн</w:t>
      </w:r>
      <w:r w:rsidRPr="003B2C6D">
        <w:rPr>
          <w:rFonts w:ascii="Times New Roman" w:hAnsi="Times New Roman"/>
          <w:sz w:val="24"/>
          <w:szCs w:val="24"/>
          <w:bdr w:val="none" w:sz="0" w:space="0" w:color="auto" w:frame="1"/>
          <w:lang w:val="uk-UA" w:eastAsia="ru-RU"/>
        </w:rPr>
        <w:t>ої</w:t>
      </w:r>
      <w:r w:rsidRPr="003B2C6D">
        <w:rPr>
          <w:rFonts w:ascii="Times New Roman" w:hAnsi="Times New Roman"/>
          <w:sz w:val="24"/>
          <w:szCs w:val="24"/>
          <w:bdr w:val="none" w:sz="0" w:space="0" w:color="auto" w:frame="1"/>
          <w:lang w:eastAsia="ru-RU"/>
        </w:rPr>
        <w:t xml:space="preserve"> ради.</w:t>
      </w:r>
    </w:p>
    <w:p w:rsidR="00E13D15" w:rsidRPr="00847280" w:rsidRDefault="00E13D15" w:rsidP="001A1E2B">
      <w:pPr>
        <w:shd w:val="clear" w:color="auto" w:fill="FFFFFF"/>
        <w:spacing w:after="0" w:line="240" w:lineRule="auto"/>
        <w:ind w:left="284"/>
        <w:jc w:val="both"/>
        <w:rPr>
          <w:rFonts w:ascii="Times New Roman" w:hAnsi="Times New Roman"/>
          <w:color w:val="333333"/>
          <w:sz w:val="21"/>
          <w:szCs w:val="21"/>
          <w:lang w:val="uk-UA" w:eastAsia="ru-RU"/>
        </w:rPr>
      </w:pPr>
      <w:r>
        <w:rPr>
          <w:rFonts w:ascii="Times New Roman" w:hAnsi="Times New Roman"/>
          <w:sz w:val="24"/>
          <w:szCs w:val="24"/>
          <w:bdr w:val="none" w:sz="0" w:space="0" w:color="auto" w:frame="1"/>
          <w:lang w:val="uk-UA" w:eastAsia="ru-RU"/>
        </w:rPr>
        <w:t>3</w:t>
      </w:r>
      <w:r w:rsidRPr="003B2C6D">
        <w:rPr>
          <w:rFonts w:ascii="Times New Roman" w:hAnsi="Times New Roman"/>
          <w:sz w:val="24"/>
          <w:szCs w:val="24"/>
          <w:bdr w:val="none" w:sz="0" w:space="0" w:color="auto" w:frame="1"/>
          <w:lang w:eastAsia="ru-RU"/>
        </w:rPr>
        <w:t xml:space="preserve">.2 </w:t>
      </w:r>
      <w:r w:rsidRPr="003B2C6D">
        <w:rPr>
          <w:rFonts w:ascii="Times New Roman" w:hAnsi="Times New Roman"/>
          <w:sz w:val="24"/>
          <w:szCs w:val="24"/>
          <w:bdr w:val="none" w:sz="0" w:space="0" w:color="auto" w:frame="1"/>
          <w:lang w:val="uk-UA" w:eastAsia="ru-RU"/>
        </w:rPr>
        <w:t>У разі проживання працівників в іншому населеному пункті с</w:t>
      </w:r>
      <w:r w:rsidRPr="003B2C6D">
        <w:rPr>
          <w:rFonts w:ascii="Times New Roman" w:hAnsi="Times New Roman"/>
          <w:sz w:val="24"/>
          <w:szCs w:val="24"/>
          <w:bdr w:val="none" w:sz="0" w:space="0" w:color="auto" w:frame="1"/>
          <w:lang w:eastAsia="ru-RU"/>
        </w:rPr>
        <w:t xml:space="preserve">лужбові жилі приміщення надаються незалежно від перебування працівників на квартирному обліку, без додержання черговості та </w:t>
      </w:r>
      <w:r w:rsidRPr="003B2C6D">
        <w:rPr>
          <w:rFonts w:ascii="Times New Roman" w:hAnsi="Times New Roman"/>
          <w:sz w:val="24"/>
          <w:szCs w:val="24"/>
          <w:bdr w:val="none" w:sz="0" w:space="0" w:color="auto" w:frame="1"/>
          <w:lang w:val="uk-UA" w:eastAsia="ru-RU"/>
        </w:rPr>
        <w:t xml:space="preserve">врахування відповідних </w:t>
      </w:r>
      <w:r w:rsidRPr="003B2C6D">
        <w:rPr>
          <w:rFonts w:ascii="Times New Roman" w:hAnsi="Times New Roman"/>
          <w:sz w:val="24"/>
          <w:szCs w:val="24"/>
          <w:bdr w:val="none" w:sz="0" w:space="0" w:color="auto" w:frame="1"/>
          <w:lang w:eastAsia="ru-RU"/>
        </w:rPr>
        <w:t>пільг, установлених для забезпечення громадян житлом. У разі недостатності службових жилих приміщень для забезпечення всіх працівників відповідних категорій, зазначені приміщення надаються, виходячи з інтересів забезпечення нормальної діяльності підприємства, установи, організації</w:t>
      </w:r>
      <w:r w:rsidRPr="00F71710">
        <w:rPr>
          <w:rFonts w:ascii="Times New Roman" w:hAnsi="Times New Roman"/>
          <w:sz w:val="24"/>
          <w:szCs w:val="24"/>
          <w:bdr w:val="none" w:sz="0" w:space="0" w:color="auto" w:frame="1"/>
          <w:lang w:val="uk-UA" w:eastAsia="ru-RU"/>
        </w:rPr>
        <w:t>. У разі розташування жилих приміщень на такій відстані від місця роботи працівників, яке унеможливлює виконання ними службових обов’язків, - надання службових приміщень може допускатись у випадках забезпечення прцівників житлом.</w:t>
      </w:r>
    </w:p>
    <w:p w:rsidR="00E13D15" w:rsidRPr="003B2C6D"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3</w:t>
      </w:r>
      <w:r w:rsidRPr="003B2C6D">
        <w:rPr>
          <w:rFonts w:ascii="Times New Roman" w:hAnsi="Times New Roman"/>
          <w:sz w:val="24"/>
          <w:szCs w:val="24"/>
          <w:bdr w:val="none" w:sz="0" w:space="0" w:color="auto" w:frame="1"/>
          <w:lang w:eastAsia="ru-RU"/>
        </w:rPr>
        <w:t>.3 Службове жиле приміщення має бути благоустроєним стосовно до умов даного населеного пункту, відповідати встановленим санітарним і технічним вимогам.</w:t>
      </w:r>
    </w:p>
    <w:p w:rsidR="00E13D15" w:rsidRPr="003B2C6D"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3</w:t>
      </w:r>
      <w:r w:rsidRPr="003B2C6D">
        <w:rPr>
          <w:rFonts w:ascii="Times New Roman" w:hAnsi="Times New Roman"/>
          <w:sz w:val="24"/>
          <w:szCs w:val="24"/>
          <w:bdr w:val="none" w:sz="0" w:space="0" w:color="auto" w:frame="1"/>
          <w:lang w:eastAsia="ru-RU"/>
        </w:rPr>
        <w:t>.4 При наданні службових жилих приміщень не допускається заселення однієї кімнати особами різної статі, старшими за 9 років, крім подружжя, а також особами, які хворіють на тяжкі форми деяких хронічних захворювань, у зв'язку з чим вони не можуть проживати в одній кімнаті з членами своєї сім'ї.</w:t>
      </w:r>
    </w:p>
    <w:p w:rsidR="00E13D15" w:rsidRPr="003B2C6D"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3</w:t>
      </w:r>
      <w:r w:rsidRPr="003B2C6D">
        <w:rPr>
          <w:rFonts w:ascii="Times New Roman" w:hAnsi="Times New Roman"/>
          <w:sz w:val="24"/>
          <w:szCs w:val="24"/>
          <w:bdr w:val="none" w:sz="0" w:space="0" w:color="auto" w:frame="1"/>
          <w:lang w:eastAsia="ru-RU"/>
        </w:rPr>
        <w:t>.5 Не допускається також заселення квартири, збудованої для однієї сім'ї, двома і більше сім'ями або двома і більше одинокими особами.</w:t>
      </w:r>
    </w:p>
    <w:p w:rsidR="00E13D15" w:rsidRPr="003B2C6D"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3</w:t>
      </w:r>
      <w:r w:rsidRPr="003B2C6D">
        <w:rPr>
          <w:rFonts w:ascii="Times New Roman" w:hAnsi="Times New Roman"/>
          <w:sz w:val="24"/>
          <w:szCs w:val="24"/>
          <w:bdr w:val="none" w:sz="0" w:space="0" w:color="auto" w:frame="1"/>
          <w:lang w:eastAsia="ru-RU"/>
        </w:rPr>
        <w:t>.6 Службові жилі приміщення надаються у межах 13,65 квадратного метра жилої площі на одну особу, але не менше рівня середньої забезпеченості громадян жилою площею в даному населеному пункті, визначеному в установленому порядку.  Службове жиле приміщення може бути надано з перевищенням указаного вище максимального розміру, якщо воно становить одну кімнату (однокімнатну квартиру) .</w:t>
      </w:r>
    </w:p>
    <w:p w:rsidR="00E13D15" w:rsidRPr="00F633E5" w:rsidRDefault="00E13D15" w:rsidP="001A1E2B">
      <w:pPr>
        <w:shd w:val="clear" w:color="auto" w:fill="FFFFFF"/>
        <w:spacing w:after="0" w:line="240" w:lineRule="auto"/>
        <w:ind w:left="284"/>
        <w:jc w:val="both"/>
        <w:rPr>
          <w:rFonts w:ascii="Times New Roman" w:hAnsi="Times New Roman"/>
          <w:sz w:val="24"/>
          <w:szCs w:val="24"/>
          <w:bdr w:val="none" w:sz="0" w:space="0" w:color="auto" w:frame="1"/>
          <w:lang w:val="uk-UA" w:eastAsia="ru-RU"/>
        </w:rPr>
      </w:pPr>
      <w:r w:rsidRPr="009412B3">
        <w:rPr>
          <w:rFonts w:ascii="Times New Roman" w:hAnsi="Times New Roman"/>
          <w:color w:val="333333"/>
          <w:sz w:val="24"/>
          <w:szCs w:val="24"/>
          <w:bdr w:val="none" w:sz="0" w:space="0" w:color="auto" w:frame="1"/>
          <w:lang w:eastAsia="ru-RU"/>
        </w:rPr>
        <w:t> </w:t>
      </w:r>
      <w:r>
        <w:rPr>
          <w:rFonts w:ascii="Times New Roman" w:hAnsi="Times New Roman"/>
          <w:color w:val="333333"/>
          <w:sz w:val="24"/>
          <w:szCs w:val="24"/>
          <w:bdr w:val="none" w:sz="0" w:space="0" w:color="auto" w:frame="1"/>
          <w:lang w:val="uk-UA" w:eastAsia="ru-RU"/>
        </w:rPr>
        <w:t>3</w:t>
      </w:r>
      <w:r w:rsidRPr="009412B3">
        <w:rPr>
          <w:rFonts w:ascii="Times New Roman" w:hAnsi="Times New Roman"/>
          <w:color w:val="333333"/>
          <w:sz w:val="24"/>
          <w:szCs w:val="24"/>
          <w:bdr w:val="none" w:sz="0" w:space="0" w:color="auto" w:frame="1"/>
          <w:lang w:eastAsia="ru-RU"/>
        </w:rPr>
        <w:t xml:space="preserve">.7 </w:t>
      </w:r>
      <w:r w:rsidRPr="00F633E5">
        <w:rPr>
          <w:rFonts w:ascii="Times New Roman" w:hAnsi="Times New Roman"/>
          <w:sz w:val="24"/>
          <w:szCs w:val="24"/>
          <w:bdr w:val="none" w:sz="0" w:space="0" w:color="auto" w:frame="1"/>
          <w:lang w:eastAsia="ru-RU"/>
        </w:rPr>
        <w:t xml:space="preserve">Для одержання службового жилого приміщення відповідний працівник подає заяву на ім’я голови </w:t>
      </w:r>
      <w:r>
        <w:rPr>
          <w:rFonts w:ascii="Times New Roman" w:hAnsi="Times New Roman"/>
          <w:sz w:val="24"/>
          <w:szCs w:val="24"/>
          <w:bdr w:val="none" w:sz="0" w:space="0" w:color="auto" w:frame="1"/>
          <w:lang w:val="uk-UA" w:eastAsia="ru-RU"/>
        </w:rPr>
        <w:t>селищної</w:t>
      </w:r>
      <w:r w:rsidRPr="00F633E5">
        <w:rPr>
          <w:rFonts w:ascii="Times New Roman" w:hAnsi="Times New Roman"/>
          <w:sz w:val="24"/>
          <w:szCs w:val="24"/>
          <w:bdr w:val="none" w:sz="0" w:space="0" w:color="auto" w:frame="1"/>
          <w:lang w:eastAsia="ru-RU"/>
        </w:rPr>
        <w:t xml:space="preserve"> ради</w:t>
      </w:r>
      <w:r w:rsidRPr="00F633E5">
        <w:rPr>
          <w:rFonts w:ascii="Times New Roman" w:hAnsi="Times New Roman"/>
          <w:sz w:val="24"/>
          <w:szCs w:val="24"/>
          <w:bdr w:val="none" w:sz="0" w:space="0" w:color="auto" w:frame="1"/>
          <w:lang w:val="uk-UA" w:eastAsia="ru-RU"/>
        </w:rPr>
        <w:t xml:space="preserve"> про надання службового житлового приміщення із зазначенням складу сім’ї, на який надаватиметься житло.</w:t>
      </w:r>
    </w:p>
    <w:p w:rsidR="00E13D15" w:rsidRDefault="00E13D15" w:rsidP="001A1E2B">
      <w:pPr>
        <w:shd w:val="clear" w:color="auto" w:fill="FFFFFF"/>
        <w:spacing w:after="0" w:line="240" w:lineRule="auto"/>
        <w:ind w:left="284"/>
        <w:jc w:val="both"/>
        <w:rPr>
          <w:rFonts w:ascii="Times New Roman" w:hAnsi="Times New Roman"/>
          <w:sz w:val="24"/>
          <w:szCs w:val="24"/>
          <w:bdr w:val="none" w:sz="0" w:space="0" w:color="auto" w:frame="1"/>
          <w:lang w:val="uk-UA" w:eastAsia="ru-RU"/>
        </w:rPr>
      </w:pPr>
      <w:r w:rsidRPr="003B2C6D">
        <w:rPr>
          <w:rFonts w:ascii="Times New Roman" w:hAnsi="Times New Roman"/>
          <w:sz w:val="24"/>
          <w:szCs w:val="24"/>
          <w:bdr w:val="none" w:sz="0" w:space="0" w:color="auto" w:frame="1"/>
          <w:lang w:val="uk-UA" w:eastAsia="ru-RU"/>
        </w:rPr>
        <w:t>До заяви дода</w:t>
      </w:r>
      <w:r>
        <w:rPr>
          <w:rFonts w:ascii="Times New Roman" w:hAnsi="Times New Roman"/>
          <w:sz w:val="24"/>
          <w:szCs w:val="24"/>
          <w:bdr w:val="none" w:sz="0" w:space="0" w:color="auto" w:frame="1"/>
          <w:lang w:val="uk-UA" w:eastAsia="ru-RU"/>
        </w:rPr>
        <w:t>ю</w:t>
      </w:r>
      <w:r w:rsidRPr="003B2C6D">
        <w:rPr>
          <w:rFonts w:ascii="Times New Roman" w:hAnsi="Times New Roman"/>
          <w:sz w:val="24"/>
          <w:szCs w:val="24"/>
          <w:bdr w:val="none" w:sz="0" w:space="0" w:color="auto" w:frame="1"/>
          <w:lang w:val="uk-UA" w:eastAsia="ru-RU"/>
        </w:rPr>
        <w:t>ться:</w:t>
      </w:r>
    </w:p>
    <w:p w:rsidR="00E13D15" w:rsidRPr="00237360" w:rsidRDefault="00E13D15" w:rsidP="001A1E2B">
      <w:pPr>
        <w:pStyle w:val="ListParagraph"/>
        <w:numPr>
          <w:ilvl w:val="0"/>
          <w:numId w:val="1"/>
        </w:numPr>
        <w:shd w:val="clear" w:color="auto" w:fill="FFFFFF"/>
        <w:spacing w:after="0" w:line="240" w:lineRule="auto"/>
        <w:ind w:left="284" w:firstLine="0"/>
        <w:jc w:val="both"/>
        <w:rPr>
          <w:rFonts w:ascii="Times New Roman" w:hAnsi="Times New Roman"/>
          <w:sz w:val="24"/>
          <w:szCs w:val="24"/>
          <w:lang w:val="uk-UA" w:eastAsia="ru-RU"/>
        </w:rPr>
      </w:pPr>
      <w:r w:rsidRPr="00237360">
        <w:rPr>
          <w:rFonts w:ascii="Times New Roman" w:hAnsi="Times New Roman"/>
          <w:sz w:val="24"/>
          <w:szCs w:val="24"/>
          <w:lang w:val="uk-UA" w:eastAsia="ru-RU"/>
        </w:rPr>
        <w:t>Документи, що підтверджують родинні відносини заявника з іншими членами сім’ї ( зокрема, свідоцтво про шлюб, свідоцтва про народження тощо);</w:t>
      </w:r>
    </w:p>
    <w:p w:rsidR="00E13D15" w:rsidRPr="00237360" w:rsidRDefault="00E13D15" w:rsidP="001A1E2B">
      <w:pPr>
        <w:pStyle w:val="ListParagraph"/>
        <w:numPr>
          <w:ilvl w:val="0"/>
          <w:numId w:val="1"/>
        </w:numPr>
        <w:shd w:val="clear" w:color="auto" w:fill="FFFFFF"/>
        <w:spacing w:after="0" w:line="240" w:lineRule="auto"/>
        <w:ind w:left="284" w:firstLine="0"/>
        <w:jc w:val="both"/>
        <w:rPr>
          <w:rFonts w:ascii="Times New Roman" w:hAnsi="Times New Roman"/>
          <w:sz w:val="24"/>
          <w:szCs w:val="24"/>
          <w:lang w:val="uk-UA" w:eastAsia="ru-RU"/>
        </w:rPr>
      </w:pPr>
      <w:r w:rsidRPr="00237360">
        <w:rPr>
          <w:rFonts w:ascii="Times New Roman" w:hAnsi="Times New Roman"/>
          <w:sz w:val="24"/>
          <w:szCs w:val="24"/>
          <w:lang w:val="uk-UA" w:eastAsia="ru-RU"/>
        </w:rPr>
        <w:t>Копії паспортів;</w:t>
      </w:r>
    </w:p>
    <w:p w:rsidR="00E13D15" w:rsidRPr="0083043C" w:rsidRDefault="00E13D15" w:rsidP="001A1E2B">
      <w:pPr>
        <w:shd w:val="clear" w:color="auto" w:fill="FFFFFF"/>
        <w:spacing w:after="0" w:line="240" w:lineRule="auto"/>
        <w:ind w:left="284"/>
        <w:jc w:val="both"/>
        <w:rPr>
          <w:rFonts w:ascii="Times New Roman" w:hAnsi="Times New Roman"/>
          <w:sz w:val="21"/>
          <w:szCs w:val="21"/>
          <w:lang w:eastAsia="ru-RU"/>
        </w:rPr>
      </w:pPr>
      <w:r w:rsidRPr="00237360">
        <w:rPr>
          <w:rFonts w:ascii="Times New Roman" w:hAnsi="Times New Roman"/>
          <w:color w:val="333333"/>
          <w:sz w:val="24"/>
          <w:szCs w:val="24"/>
          <w:bdr w:val="none" w:sz="0" w:space="0" w:color="auto" w:frame="1"/>
          <w:lang w:val="uk-UA" w:eastAsia="ru-RU"/>
        </w:rPr>
        <w:t xml:space="preserve"> - Д</w:t>
      </w:r>
      <w:r w:rsidRPr="00237360">
        <w:rPr>
          <w:rFonts w:ascii="Times New Roman" w:hAnsi="Times New Roman"/>
          <w:sz w:val="24"/>
          <w:szCs w:val="24"/>
          <w:bdr w:val="none" w:sz="0" w:space="0" w:color="auto" w:frame="1"/>
          <w:lang w:val="uk-UA" w:eastAsia="ru-RU"/>
        </w:rPr>
        <w:t>овідка з місця проживання про склад сім’ї і реєстрацію.</w:t>
      </w:r>
      <w:r w:rsidRPr="00F930AA">
        <w:rPr>
          <w:rFonts w:ascii="Times New Roman" w:hAnsi="Times New Roman"/>
          <w:color w:val="333333"/>
          <w:sz w:val="24"/>
          <w:szCs w:val="24"/>
          <w:bdr w:val="none" w:sz="0" w:space="0" w:color="auto" w:frame="1"/>
          <w:lang w:val="uk-UA" w:eastAsia="ru-RU"/>
        </w:rPr>
        <w:br/>
      </w:r>
      <w:r>
        <w:rPr>
          <w:rFonts w:ascii="Times New Roman" w:hAnsi="Times New Roman"/>
          <w:color w:val="333333"/>
          <w:sz w:val="24"/>
          <w:szCs w:val="24"/>
          <w:bdr w:val="none" w:sz="0" w:space="0" w:color="auto" w:frame="1"/>
          <w:lang w:val="uk-UA" w:eastAsia="ru-RU"/>
        </w:rPr>
        <w:t>3</w:t>
      </w:r>
      <w:r w:rsidRPr="00F930AA">
        <w:rPr>
          <w:rFonts w:ascii="Times New Roman" w:hAnsi="Times New Roman"/>
          <w:color w:val="333333"/>
          <w:sz w:val="24"/>
          <w:szCs w:val="24"/>
          <w:bdr w:val="none" w:sz="0" w:space="0" w:color="auto" w:frame="1"/>
          <w:lang w:val="uk-UA" w:eastAsia="ru-RU"/>
        </w:rPr>
        <w:t xml:space="preserve">.8 </w:t>
      </w:r>
      <w:r w:rsidRPr="0083043C">
        <w:rPr>
          <w:rFonts w:ascii="Times New Roman" w:hAnsi="Times New Roman"/>
          <w:sz w:val="24"/>
          <w:szCs w:val="24"/>
          <w:bdr w:val="none" w:sz="0" w:space="0" w:color="auto" w:frame="1"/>
          <w:lang w:val="uk-UA" w:eastAsia="ru-RU"/>
        </w:rPr>
        <w:t>Службові жилі приміщення надаються за рішенням виконавчого комітету Бор</w:t>
      </w:r>
      <w:r>
        <w:rPr>
          <w:rFonts w:ascii="Times New Roman" w:hAnsi="Times New Roman"/>
          <w:sz w:val="24"/>
          <w:szCs w:val="24"/>
          <w:bdr w:val="none" w:sz="0" w:space="0" w:color="auto" w:frame="1"/>
          <w:lang w:val="uk-UA" w:eastAsia="ru-RU"/>
        </w:rPr>
        <w:t>івс</w:t>
      </w:r>
      <w:r w:rsidRPr="0083043C">
        <w:rPr>
          <w:rFonts w:ascii="Times New Roman" w:hAnsi="Times New Roman"/>
          <w:sz w:val="24"/>
          <w:szCs w:val="24"/>
          <w:bdr w:val="none" w:sz="0" w:space="0" w:color="auto" w:frame="1"/>
          <w:lang w:val="uk-UA" w:eastAsia="ru-RU"/>
        </w:rPr>
        <w:t xml:space="preserve">ької </w:t>
      </w:r>
      <w:r>
        <w:rPr>
          <w:rFonts w:ascii="Times New Roman" w:hAnsi="Times New Roman"/>
          <w:sz w:val="24"/>
          <w:szCs w:val="24"/>
          <w:bdr w:val="none" w:sz="0" w:space="0" w:color="auto" w:frame="1"/>
          <w:lang w:val="uk-UA" w:eastAsia="ru-RU"/>
        </w:rPr>
        <w:t>селищ</w:t>
      </w:r>
      <w:r w:rsidRPr="0083043C">
        <w:rPr>
          <w:rFonts w:ascii="Times New Roman" w:hAnsi="Times New Roman"/>
          <w:sz w:val="24"/>
          <w:szCs w:val="24"/>
          <w:bdr w:val="none" w:sz="0" w:space="0" w:color="auto" w:frame="1"/>
          <w:lang w:val="uk-UA" w:eastAsia="ru-RU"/>
        </w:rPr>
        <w:t xml:space="preserve">ої ради. У рішенні зазначається, посада або виконувана робота особи, якій надається службове жиле приміщення, склад її сім'ї, розмір приміщення, що надається, кількість кімнат у ньому та адреса. </w:t>
      </w:r>
      <w:r w:rsidRPr="0083043C">
        <w:rPr>
          <w:rFonts w:ascii="Times New Roman" w:hAnsi="Times New Roman"/>
          <w:sz w:val="24"/>
          <w:szCs w:val="24"/>
          <w:bdr w:val="none" w:sz="0" w:space="0" w:color="auto" w:frame="1"/>
          <w:lang w:eastAsia="ru-RU"/>
        </w:rPr>
        <w:t>Перед винесенням рішення про надання службового жилого приміщення обов’язково  роз'яснюється працівникові особливості договору найму зазначеного приміщення.</w:t>
      </w:r>
    </w:p>
    <w:p w:rsidR="00E13D15" w:rsidRPr="00D56B3A" w:rsidRDefault="00E13D15" w:rsidP="001A1E2B">
      <w:pPr>
        <w:shd w:val="clear" w:color="auto" w:fill="FFFFFF"/>
        <w:spacing w:after="0" w:line="240" w:lineRule="auto"/>
        <w:ind w:left="284"/>
        <w:jc w:val="both"/>
        <w:rPr>
          <w:rFonts w:ascii="Times New Roman" w:hAnsi="Times New Roman"/>
          <w:sz w:val="24"/>
          <w:szCs w:val="24"/>
          <w:bdr w:val="none" w:sz="0" w:space="0" w:color="auto" w:frame="1"/>
          <w:lang w:val="uk-UA" w:eastAsia="ru-RU"/>
        </w:rPr>
      </w:pPr>
      <w:r>
        <w:rPr>
          <w:rFonts w:ascii="Times New Roman" w:hAnsi="Times New Roman"/>
          <w:sz w:val="24"/>
          <w:szCs w:val="24"/>
          <w:bdr w:val="none" w:sz="0" w:space="0" w:color="auto" w:frame="1"/>
          <w:lang w:val="uk-UA" w:eastAsia="ru-RU"/>
        </w:rPr>
        <w:t>3</w:t>
      </w:r>
      <w:r w:rsidRPr="00D56B3A">
        <w:rPr>
          <w:rFonts w:ascii="Times New Roman" w:hAnsi="Times New Roman"/>
          <w:sz w:val="24"/>
          <w:szCs w:val="24"/>
          <w:bdr w:val="none" w:sz="0" w:space="0" w:color="auto" w:frame="1"/>
          <w:lang w:eastAsia="ru-RU"/>
        </w:rPr>
        <w:t xml:space="preserve">.9 Громадяни, вказані в рішенні про надання службового жилого приміщення, дають письмове зобов'язання про звільнення займаного службового жилого приміщення після звільнення з роботи, яка  надає право на отримання службового приміщення. </w:t>
      </w:r>
    </w:p>
    <w:p w:rsidR="00E13D15" w:rsidRPr="00237360" w:rsidRDefault="00E13D15" w:rsidP="001A1E2B">
      <w:pPr>
        <w:shd w:val="clear" w:color="auto" w:fill="FFFFFF"/>
        <w:spacing w:after="0" w:line="240" w:lineRule="auto"/>
        <w:ind w:left="284"/>
        <w:jc w:val="both"/>
        <w:rPr>
          <w:rFonts w:ascii="Times New Roman" w:hAnsi="Times New Roman"/>
          <w:sz w:val="21"/>
          <w:szCs w:val="21"/>
          <w:lang w:eastAsia="ru-RU"/>
        </w:rPr>
      </w:pPr>
      <w:r w:rsidRPr="00237360">
        <w:rPr>
          <w:rFonts w:ascii="Times New Roman" w:hAnsi="Times New Roman"/>
          <w:sz w:val="24"/>
          <w:szCs w:val="24"/>
          <w:bdr w:val="none" w:sz="0" w:space="0" w:color="auto" w:frame="1"/>
          <w:lang w:eastAsia="ru-RU"/>
        </w:rPr>
        <w:t>Рішення про надання службового жилого приміщення може бути переглянуто до видачі ордера, якщо виявляться обставини, які не були раніше відомі й могли вплинути на вказане рішення. Службові жилі приміщення, що звільняються, надаються особам, які мають право на їх одержання, в порядку, встановленому цим Положенням.</w:t>
      </w:r>
    </w:p>
    <w:p w:rsidR="00E13D15" w:rsidRPr="0083043C"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3</w:t>
      </w:r>
      <w:r w:rsidRPr="0083043C">
        <w:rPr>
          <w:rFonts w:ascii="Times New Roman" w:hAnsi="Times New Roman"/>
          <w:sz w:val="24"/>
          <w:szCs w:val="24"/>
          <w:bdr w:val="none" w:sz="0" w:space="0" w:color="auto" w:frame="1"/>
          <w:lang w:eastAsia="ru-RU"/>
        </w:rPr>
        <w:t>.10 На підставі рішення Виконавч</w:t>
      </w:r>
      <w:r w:rsidRPr="0083043C">
        <w:rPr>
          <w:rFonts w:ascii="Times New Roman" w:hAnsi="Times New Roman"/>
          <w:sz w:val="24"/>
          <w:szCs w:val="24"/>
          <w:bdr w:val="none" w:sz="0" w:space="0" w:color="auto" w:frame="1"/>
          <w:lang w:val="uk-UA" w:eastAsia="ru-RU"/>
        </w:rPr>
        <w:t>ого</w:t>
      </w:r>
      <w:r w:rsidRPr="0083043C">
        <w:rPr>
          <w:rFonts w:ascii="Times New Roman" w:hAnsi="Times New Roman"/>
          <w:sz w:val="24"/>
          <w:szCs w:val="24"/>
          <w:bdr w:val="none" w:sz="0" w:space="0" w:color="auto" w:frame="1"/>
          <w:lang w:eastAsia="ru-RU"/>
        </w:rPr>
        <w:t xml:space="preserve"> комітет</w:t>
      </w:r>
      <w:r w:rsidRPr="0083043C">
        <w:rPr>
          <w:rFonts w:ascii="Times New Roman" w:hAnsi="Times New Roman"/>
          <w:sz w:val="24"/>
          <w:szCs w:val="24"/>
          <w:bdr w:val="none" w:sz="0" w:space="0" w:color="auto" w:frame="1"/>
          <w:lang w:val="uk-UA" w:eastAsia="ru-RU"/>
        </w:rPr>
        <w:t>у</w:t>
      </w:r>
      <w:r w:rsidRPr="0083043C">
        <w:rPr>
          <w:rFonts w:ascii="Times New Roman" w:hAnsi="Times New Roman"/>
          <w:sz w:val="24"/>
          <w:szCs w:val="24"/>
          <w:bdr w:val="none" w:sz="0" w:space="0" w:color="auto" w:frame="1"/>
          <w:lang w:eastAsia="ru-RU"/>
        </w:rPr>
        <w:t xml:space="preserve"> </w:t>
      </w:r>
      <w:r>
        <w:rPr>
          <w:rFonts w:ascii="Times New Roman" w:hAnsi="Times New Roman"/>
          <w:sz w:val="24"/>
          <w:szCs w:val="24"/>
          <w:bdr w:val="none" w:sz="0" w:space="0" w:color="auto" w:frame="1"/>
          <w:lang w:val="uk-UA" w:eastAsia="ru-RU"/>
        </w:rPr>
        <w:t>селищн</w:t>
      </w:r>
      <w:r w:rsidRPr="0083043C">
        <w:rPr>
          <w:rFonts w:ascii="Times New Roman" w:hAnsi="Times New Roman"/>
          <w:sz w:val="24"/>
          <w:szCs w:val="24"/>
          <w:bdr w:val="none" w:sz="0" w:space="0" w:color="auto" w:frame="1"/>
          <w:lang w:eastAsia="ru-RU"/>
        </w:rPr>
        <w:t>ої ради про надання службового жилого приміщення громадянинові видає</w:t>
      </w:r>
      <w:r w:rsidRPr="0083043C">
        <w:rPr>
          <w:rFonts w:ascii="Times New Roman" w:hAnsi="Times New Roman"/>
          <w:sz w:val="24"/>
          <w:szCs w:val="24"/>
          <w:bdr w:val="none" w:sz="0" w:space="0" w:color="auto" w:frame="1"/>
          <w:lang w:val="uk-UA" w:eastAsia="ru-RU"/>
        </w:rPr>
        <w:t>ться</w:t>
      </w:r>
      <w:r w:rsidRPr="0083043C">
        <w:rPr>
          <w:rFonts w:ascii="Times New Roman" w:hAnsi="Times New Roman"/>
          <w:sz w:val="24"/>
          <w:szCs w:val="24"/>
          <w:bdr w:val="none" w:sz="0" w:space="0" w:color="auto" w:frame="1"/>
          <w:lang w:eastAsia="ru-RU"/>
        </w:rPr>
        <w:t xml:space="preserve"> спеціальний ордер (додаток  2), який є єдиною підставою для вселення в надане службове жиле приміщення. Ордер дійсний протягом 30 днів. Ордер вручається громадянинові, на ім'я якого він виданий, або за його дорученням іншій особі. При одержанні ордера пред'являються паспорти (або документи, що їх замінюють) членів сім'ї, включених до ордера.</w:t>
      </w:r>
    </w:p>
    <w:p w:rsidR="00E13D15" w:rsidRPr="0083043C"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3</w:t>
      </w:r>
      <w:r w:rsidRPr="0083043C">
        <w:rPr>
          <w:rFonts w:ascii="Times New Roman" w:hAnsi="Times New Roman"/>
          <w:sz w:val="24"/>
          <w:szCs w:val="24"/>
          <w:bdr w:val="none" w:sz="0" w:space="0" w:color="auto" w:frame="1"/>
          <w:lang w:eastAsia="ru-RU"/>
        </w:rPr>
        <w:t>.11 Ордер зберігається як документ суворої звітності.</w:t>
      </w:r>
    </w:p>
    <w:p w:rsidR="00E13D15" w:rsidRPr="0083043C"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3</w:t>
      </w:r>
      <w:r w:rsidRPr="0083043C">
        <w:rPr>
          <w:rFonts w:ascii="Times New Roman" w:hAnsi="Times New Roman"/>
          <w:sz w:val="24"/>
          <w:szCs w:val="24"/>
          <w:bdr w:val="none" w:sz="0" w:space="0" w:color="auto" w:frame="1"/>
          <w:lang w:eastAsia="ru-RU"/>
        </w:rPr>
        <w:t>.12</w:t>
      </w:r>
      <w:r>
        <w:rPr>
          <w:rFonts w:ascii="Times New Roman" w:hAnsi="Times New Roman"/>
          <w:sz w:val="24"/>
          <w:szCs w:val="24"/>
          <w:bdr w:val="none" w:sz="0" w:space="0" w:color="auto" w:frame="1"/>
          <w:lang w:val="uk-UA" w:eastAsia="ru-RU"/>
        </w:rPr>
        <w:t xml:space="preserve"> </w:t>
      </w:r>
      <w:r w:rsidRPr="0083043C">
        <w:rPr>
          <w:rFonts w:ascii="Times New Roman" w:hAnsi="Times New Roman"/>
          <w:sz w:val="24"/>
          <w:szCs w:val="24"/>
          <w:bdr w:val="none" w:sz="0" w:space="0" w:color="auto" w:frame="1"/>
          <w:lang w:eastAsia="ru-RU"/>
        </w:rPr>
        <w:t>Ордер на службове жиле приміщення може бути визнаний недійсним у порядку, встановленому законодавством.</w:t>
      </w:r>
    </w:p>
    <w:p w:rsidR="00E13D15" w:rsidRPr="0083043C"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3</w:t>
      </w:r>
      <w:r w:rsidRPr="0083043C">
        <w:rPr>
          <w:rFonts w:ascii="Times New Roman" w:hAnsi="Times New Roman"/>
          <w:sz w:val="24"/>
          <w:szCs w:val="24"/>
          <w:bdr w:val="none" w:sz="0" w:space="0" w:color="auto" w:frame="1"/>
          <w:lang w:eastAsia="ru-RU"/>
        </w:rPr>
        <w:t>.13 Передача жилого службового приміщення здійснюється на основі договору найму службового житла (</w:t>
      </w:r>
      <w:r>
        <w:rPr>
          <w:rFonts w:ascii="Times New Roman" w:hAnsi="Times New Roman"/>
          <w:sz w:val="24"/>
          <w:szCs w:val="24"/>
          <w:bdr w:val="none" w:sz="0" w:space="0" w:color="auto" w:frame="1"/>
          <w:lang w:val="uk-UA" w:eastAsia="ru-RU"/>
        </w:rPr>
        <w:t>д</w:t>
      </w:r>
      <w:r w:rsidRPr="0083043C">
        <w:rPr>
          <w:rFonts w:ascii="Times New Roman" w:hAnsi="Times New Roman"/>
          <w:sz w:val="24"/>
          <w:szCs w:val="24"/>
          <w:bdr w:val="none" w:sz="0" w:space="0" w:color="auto" w:frame="1"/>
          <w:lang w:eastAsia="ru-RU"/>
        </w:rPr>
        <w:t>одаток 3). Договір підлягає достроковому розірванню в разі припинення трудових відносин особи, що є наймачем, на підприємстві, організації чи установі</w:t>
      </w:r>
      <w:r w:rsidRPr="0083043C">
        <w:rPr>
          <w:rFonts w:ascii="Times New Roman" w:hAnsi="Times New Roman"/>
          <w:sz w:val="24"/>
          <w:szCs w:val="24"/>
          <w:bdr w:val="none" w:sz="0" w:space="0" w:color="auto" w:frame="1"/>
          <w:lang w:val="uk-UA" w:eastAsia="ru-RU"/>
        </w:rPr>
        <w:t xml:space="preserve"> підвідомчої території Бо</w:t>
      </w:r>
      <w:r>
        <w:rPr>
          <w:rFonts w:ascii="Times New Roman" w:hAnsi="Times New Roman"/>
          <w:sz w:val="24"/>
          <w:szCs w:val="24"/>
          <w:bdr w:val="none" w:sz="0" w:space="0" w:color="auto" w:frame="1"/>
          <w:lang w:val="uk-UA" w:eastAsia="ru-RU"/>
        </w:rPr>
        <w:t>рівс</w:t>
      </w:r>
      <w:r w:rsidRPr="0083043C">
        <w:rPr>
          <w:rFonts w:ascii="Times New Roman" w:hAnsi="Times New Roman"/>
          <w:sz w:val="24"/>
          <w:szCs w:val="24"/>
          <w:bdr w:val="none" w:sz="0" w:space="0" w:color="auto" w:frame="1"/>
          <w:lang w:val="uk-UA" w:eastAsia="ru-RU"/>
        </w:rPr>
        <w:t xml:space="preserve">ької </w:t>
      </w:r>
      <w:r>
        <w:rPr>
          <w:rFonts w:ascii="Times New Roman" w:hAnsi="Times New Roman"/>
          <w:sz w:val="24"/>
          <w:szCs w:val="24"/>
          <w:bdr w:val="none" w:sz="0" w:space="0" w:color="auto" w:frame="1"/>
          <w:lang w:val="uk-UA" w:eastAsia="ru-RU"/>
        </w:rPr>
        <w:t>селищн</w:t>
      </w:r>
      <w:r w:rsidRPr="0083043C">
        <w:rPr>
          <w:rFonts w:ascii="Times New Roman" w:hAnsi="Times New Roman"/>
          <w:sz w:val="24"/>
          <w:szCs w:val="24"/>
          <w:bdr w:val="none" w:sz="0" w:space="0" w:color="auto" w:frame="1"/>
          <w:lang w:val="uk-UA" w:eastAsia="ru-RU"/>
        </w:rPr>
        <w:t>ої ради</w:t>
      </w:r>
      <w:r w:rsidRPr="0083043C">
        <w:rPr>
          <w:rFonts w:ascii="Times New Roman" w:hAnsi="Times New Roman"/>
          <w:sz w:val="24"/>
          <w:szCs w:val="24"/>
          <w:bdr w:val="none" w:sz="0" w:space="0" w:color="auto" w:frame="1"/>
          <w:lang w:eastAsia="ru-RU"/>
        </w:rPr>
        <w:t>.</w:t>
      </w:r>
    </w:p>
    <w:p w:rsidR="00E13D15" w:rsidRPr="009412B3" w:rsidRDefault="00E13D15" w:rsidP="001A1E2B">
      <w:pPr>
        <w:shd w:val="clear" w:color="auto" w:fill="FFFFFF"/>
        <w:spacing w:after="0" w:line="240" w:lineRule="auto"/>
        <w:ind w:left="284"/>
        <w:jc w:val="center"/>
        <w:rPr>
          <w:rFonts w:ascii="Times New Roman" w:hAnsi="Times New Roman"/>
          <w:b/>
          <w:color w:val="333333"/>
          <w:sz w:val="21"/>
          <w:szCs w:val="21"/>
          <w:lang w:eastAsia="ru-RU"/>
        </w:rPr>
      </w:pPr>
      <w:r>
        <w:rPr>
          <w:rFonts w:ascii="Times New Roman" w:hAnsi="Times New Roman"/>
          <w:b/>
          <w:color w:val="333333"/>
          <w:sz w:val="24"/>
          <w:szCs w:val="24"/>
          <w:bdr w:val="none" w:sz="0" w:space="0" w:color="auto" w:frame="1"/>
          <w:lang w:val="uk-UA" w:eastAsia="ru-RU"/>
        </w:rPr>
        <w:t>4</w:t>
      </w:r>
      <w:r w:rsidRPr="009412B3">
        <w:rPr>
          <w:rFonts w:ascii="Times New Roman" w:hAnsi="Times New Roman"/>
          <w:b/>
          <w:color w:val="333333"/>
          <w:sz w:val="24"/>
          <w:szCs w:val="24"/>
          <w:bdr w:val="none" w:sz="0" w:space="0" w:color="auto" w:frame="1"/>
          <w:lang w:eastAsia="ru-RU"/>
        </w:rPr>
        <w:t>. Користування службовими жилими приміщеннями</w:t>
      </w:r>
    </w:p>
    <w:p w:rsidR="00E13D15" w:rsidRPr="00237360"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4</w:t>
      </w:r>
      <w:r w:rsidRPr="00237360">
        <w:rPr>
          <w:rFonts w:ascii="Times New Roman" w:hAnsi="Times New Roman"/>
          <w:sz w:val="24"/>
          <w:szCs w:val="24"/>
          <w:bdr w:val="none" w:sz="0" w:space="0" w:color="auto" w:frame="1"/>
          <w:lang w:eastAsia="ru-RU"/>
        </w:rPr>
        <w:t>.1 На підставі спеціального ордера укладається договір найму службового житла.</w:t>
      </w:r>
    </w:p>
    <w:p w:rsidR="00E13D15" w:rsidRPr="00237360"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4</w:t>
      </w:r>
      <w:r w:rsidRPr="00237360">
        <w:rPr>
          <w:rFonts w:ascii="Times New Roman" w:hAnsi="Times New Roman"/>
          <w:sz w:val="24"/>
          <w:szCs w:val="24"/>
          <w:bdr w:val="none" w:sz="0" w:space="0" w:color="auto" w:frame="1"/>
          <w:lang w:eastAsia="ru-RU"/>
        </w:rPr>
        <w:t>.2 Наймач службового жилого приміщення вправі проживати в ньому разом з членами своєї сім’ї. Наймач вправі, у встановленому порядку, за письмовою згодою всіх членів сім’ї, які проживають разом з ним, вселити в займане ним службове жиле приміщення свою дружину, (чоловіка), дітей, батьків, а також інших осіб. На вселення до батьків їхніх неповнолітніх дітей зазначеної згоди не потрібно.</w:t>
      </w:r>
    </w:p>
    <w:p w:rsidR="00E13D15" w:rsidRPr="00237360" w:rsidRDefault="00E13D15" w:rsidP="001A1E2B">
      <w:pPr>
        <w:shd w:val="clear" w:color="auto" w:fill="FFFFFF"/>
        <w:spacing w:after="0" w:line="240" w:lineRule="auto"/>
        <w:ind w:left="284"/>
        <w:jc w:val="both"/>
        <w:rPr>
          <w:rFonts w:ascii="Times New Roman" w:hAnsi="Times New Roman"/>
          <w:sz w:val="21"/>
          <w:szCs w:val="21"/>
          <w:lang w:eastAsia="ru-RU"/>
        </w:rPr>
      </w:pPr>
      <w:r w:rsidRPr="00237360">
        <w:rPr>
          <w:rFonts w:ascii="Times New Roman" w:hAnsi="Times New Roman"/>
          <w:sz w:val="24"/>
          <w:szCs w:val="24"/>
          <w:bdr w:val="none" w:sz="0" w:space="0" w:color="auto" w:frame="1"/>
          <w:lang w:eastAsia="ru-RU"/>
        </w:rPr>
        <w:t> </w:t>
      </w:r>
      <w:r>
        <w:rPr>
          <w:rFonts w:ascii="Times New Roman" w:hAnsi="Times New Roman"/>
          <w:sz w:val="24"/>
          <w:szCs w:val="24"/>
          <w:bdr w:val="none" w:sz="0" w:space="0" w:color="auto" w:frame="1"/>
          <w:lang w:val="uk-UA" w:eastAsia="ru-RU"/>
        </w:rPr>
        <w:t>4</w:t>
      </w:r>
      <w:r w:rsidRPr="00237360">
        <w:rPr>
          <w:rFonts w:ascii="Times New Roman" w:hAnsi="Times New Roman"/>
          <w:sz w:val="24"/>
          <w:szCs w:val="24"/>
          <w:bdr w:val="none" w:sz="0" w:space="0" w:color="auto" w:frame="1"/>
          <w:lang w:eastAsia="ru-RU"/>
        </w:rPr>
        <w:t>.3 Наймач службового жилого приміщення і члени його сім’ї зобов’язані додержуватися умов договору найму службового жилого приміщення і правил користування жилими приміщеннями, утримання жилого будинку.</w:t>
      </w:r>
    </w:p>
    <w:p w:rsidR="00E13D15" w:rsidRPr="00237360"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4</w:t>
      </w:r>
      <w:r w:rsidRPr="00237360">
        <w:rPr>
          <w:rFonts w:ascii="Times New Roman" w:hAnsi="Times New Roman"/>
          <w:sz w:val="24"/>
          <w:szCs w:val="24"/>
          <w:bdr w:val="none" w:sz="0" w:space="0" w:color="auto" w:frame="1"/>
          <w:lang w:eastAsia="ru-RU"/>
        </w:rPr>
        <w:t>.4 Наймач службового жилого приміщення і члени його сім'ї зобов'язані:</w:t>
      </w:r>
    </w:p>
    <w:p w:rsidR="00E13D15" w:rsidRPr="00237360"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4</w:t>
      </w:r>
      <w:r w:rsidRPr="00237360">
        <w:rPr>
          <w:rFonts w:ascii="Times New Roman" w:hAnsi="Times New Roman"/>
          <w:sz w:val="24"/>
          <w:szCs w:val="24"/>
          <w:bdr w:val="none" w:sz="0" w:space="0" w:color="auto" w:frame="1"/>
          <w:lang w:eastAsia="ru-RU"/>
        </w:rPr>
        <w:t>.4.1 Додержуватися умов договору найму службового житла і правил користування жилими приміщеннями, утримання жилого будинку і прибудинкової території;</w:t>
      </w:r>
    </w:p>
    <w:p w:rsidR="00E13D15" w:rsidRPr="00237360"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4</w:t>
      </w:r>
      <w:r w:rsidRPr="00237360">
        <w:rPr>
          <w:rFonts w:ascii="Times New Roman" w:hAnsi="Times New Roman"/>
          <w:sz w:val="24"/>
          <w:szCs w:val="24"/>
          <w:bdr w:val="none" w:sz="0" w:space="0" w:color="auto" w:frame="1"/>
          <w:lang w:eastAsia="ru-RU"/>
        </w:rPr>
        <w:t>.4.2 Щомісяця своєчасно вносити квартирну плату й плату за комунальні послуги (водопостачання, газ, електричну, теплову енергію та інші послуги) за затвердженими в установленому порядку ставками й тарифами;</w:t>
      </w:r>
    </w:p>
    <w:p w:rsidR="00E13D15" w:rsidRPr="00237360"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4</w:t>
      </w:r>
      <w:r w:rsidRPr="00237360">
        <w:rPr>
          <w:rFonts w:ascii="Times New Roman" w:hAnsi="Times New Roman"/>
          <w:sz w:val="24"/>
          <w:szCs w:val="24"/>
          <w:bdr w:val="none" w:sz="0" w:space="0" w:color="auto" w:frame="1"/>
          <w:lang w:eastAsia="ru-RU"/>
        </w:rPr>
        <w:t>.4.3 Дбайливо ставитися до наданого жилого приміщення і його обладнання, проводити на умовах і в порядку, що визначаються законодавством України, за свій рахунок поточний ремонт займаного приміщення, а при звільненні приміщення здати його в належному стані;</w:t>
      </w:r>
    </w:p>
    <w:p w:rsidR="00E13D15" w:rsidRPr="00237360"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4</w:t>
      </w:r>
      <w:r w:rsidRPr="00237360">
        <w:rPr>
          <w:rFonts w:ascii="Times New Roman" w:hAnsi="Times New Roman"/>
          <w:sz w:val="24"/>
          <w:szCs w:val="24"/>
          <w:bdr w:val="none" w:sz="0" w:space="0" w:color="auto" w:frame="1"/>
          <w:lang w:eastAsia="ru-RU"/>
        </w:rPr>
        <w:t>.4.4 Зберігати чистоту й порядок у жилих приміщеннях,  на прилеглій території та в інших місцях загального користування;</w:t>
      </w:r>
    </w:p>
    <w:p w:rsidR="00E13D15" w:rsidRPr="00237360"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4</w:t>
      </w:r>
      <w:r w:rsidRPr="00237360">
        <w:rPr>
          <w:rFonts w:ascii="Times New Roman" w:hAnsi="Times New Roman"/>
          <w:sz w:val="24"/>
          <w:szCs w:val="24"/>
          <w:bdr w:val="none" w:sz="0" w:space="0" w:color="auto" w:frame="1"/>
          <w:lang w:eastAsia="ru-RU"/>
        </w:rPr>
        <w:t>.4.5 Ощадливо витрачати електричну енергію, воду і газ;</w:t>
      </w:r>
    </w:p>
    <w:p w:rsidR="00E13D15" w:rsidRPr="00237360"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4</w:t>
      </w:r>
      <w:r w:rsidRPr="00237360">
        <w:rPr>
          <w:rFonts w:ascii="Times New Roman" w:hAnsi="Times New Roman"/>
          <w:sz w:val="24"/>
          <w:szCs w:val="24"/>
          <w:bdr w:val="none" w:sz="0" w:space="0" w:color="auto" w:frame="1"/>
          <w:lang w:eastAsia="ru-RU"/>
        </w:rPr>
        <w:t>.4.6 Суворо додержуватись правил пожежної безпеки при користуванні електричними, газовими та іншими приладами й обладнанням;</w:t>
      </w:r>
    </w:p>
    <w:p w:rsidR="00E13D15" w:rsidRPr="00237360"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4</w:t>
      </w:r>
      <w:r w:rsidRPr="00237360">
        <w:rPr>
          <w:rFonts w:ascii="Times New Roman" w:hAnsi="Times New Roman"/>
          <w:sz w:val="24"/>
          <w:szCs w:val="24"/>
          <w:bdr w:val="none" w:sz="0" w:space="0" w:color="auto" w:frame="1"/>
          <w:lang w:eastAsia="ru-RU"/>
        </w:rPr>
        <w:t>.4.7 Брати участь у благоустрої й озелененні прилеглої до житла території, охороні зелених насаджень, обладнанні, ремонті і належному утриманні огорожі та підсобних приміщень.</w:t>
      </w:r>
    </w:p>
    <w:p w:rsidR="00E13D15" w:rsidRPr="00237360"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4</w:t>
      </w:r>
      <w:r w:rsidRPr="00237360">
        <w:rPr>
          <w:rFonts w:ascii="Times New Roman" w:hAnsi="Times New Roman"/>
          <w:sz w:val="24"/>
          <w:szCs w:val="24"/>
          <w:bdr w:val="none" w:sz="0" w:space="0" w:color="auto" w:frame="1"/>
          <w:lang w:eastAsia="ru-RU"/>
        </w:rPr>
        <w:t>.5 Пільги з оплати квартири та комунальних послуг встановлюються чинним законодавством.</w:t>
      </w:r>
    </w:p>
    <w:p w:rsidR="00E13D15" w:rsidRPr="00D56B3A"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4</w:t>
      </w:r>
      <w:r w:rsidRPr="00D56B3A">
        <w:rPr>
          <w:rFonts w:ascii="Times New Roman" w:hAnsi="Times New Roman"/>
          <w:sz w:val="24"/>
          <w:szCs w:val="24"/>
          <w:bdr w:val="none" w:sz="0" w:space="0" w:color="auto" w:frame="1"/>
          <w:lang w:eastAsia="ru-RU"/>
        </w:rPr>
        <w:t>.6 До користування службовими жилими приміщеннями не застосовуються правила:</w:t>
      </w:r>
    </w:p>
    <w:p w:rsidR="00E13D15" w:rsidRPr="00D56B3A" w:rsidRDefault="00E13D15" w:rsidP="001A1E2B">
      <w:pPr>
        <w:shd w:val="clear" w:color="auto" w:fill="FFFFFF"/>
        <w:spacing w:after="0" w:line="240" w:lineRule="auto"/>
        <w:ind w:left="284"/>
        <w:jc w:val="both"/>
        <w:rPr>
          <w:rFonts w:ascii="Times New Roman" w:hAnsi="Times New Roman"/>
          <w:sz w:val="21"/>
          <w:szCs w:val="21"/>
          <w:lang w:eastAsia="ru-RU"/>
        </w:rPr>
      </w:pPr>
      <w:r w:rsidRPr="00D56B3A">
        <w:rPr>
          <w:rFonts w:ascii="Times New Roman" w:hAnsi="Times New Roman"/>
          <w:sz w:val="24"/>
          <w:szCs w:val="24"/>
          <w:bdr w:val="none" w:sz="0" w:space="0" w:color="auto" w:frame="1"/>
          <w:lang w:eastAsia="ru-RU"/>
        </w:rPr>
        <w:t>- про бронювання жилого приміщення (статті 73 - 76 Житлового кодексу УРСР</w:t>
      </w:r>
      <w:r>
        <w:rPr>
          <w:rFonts w:ascii="Times New Roman" w:hAnsi="Times New Roman"/>
          <w:sz w:val="24"/>
          <w:szCs w:val="24"/>
          <w:bdr w:val="none" w:sz="0" w:space="0" w:color="auto" w:frame="1"/>
          <w:lang w:val="uk-UA" w:eastAsia="ru-RU"/>
        </w:rPr>
        <w:t>)</w:t>
      </w:r>
      <w:r w:rsidRPr="00D56B3A">
        <w:rPr>
          <w:rFonts w:ascii="Times New Roman" w:hAnsi="Times New Roman"/>
          <w:sz w:val="24"/>
          <w:szCs w:val="24"/>
          <w:bdr w:val="none" w:sz="0" w:space="0" w:color="auto" w:frame="1"/>
          <w:lang w:eastAsia="ru-RU"/>
        </w:rPr>
        <w:t>;</w:t>
      </w:r>
    </w:p>
    <w:p w:rsidR="00E13D15" w:rsidRPr="00D56B3A" w:rsidRDefault="00E13D15" w:rsidP="001A1E2B">
      <w:pPr>
        <w:shd w:val="clear" w:color="auto" w:fill="FFFFFF"/>
        <w:spacing w:after="0" w:line="240" w:lineRule="auto"/>
        <w:ind w:left="284"/>
        <w:jc w:val="both"/>
        <w:rPr>
          <w:rFonts w:ascii="Times New Roman" w:hAnsi="Times New Roman"/>
          <w:sz w:val="21"/>
          <w:szCs w:val="21"/>
          <w:lang w:eastAsia="ru-RU"/>
        </w:rPr>
      </w:pPr>
      <w:r w:rsidRPr="00D56B3A">
        <w:rPr>
          <w:rFonts w:ascii="Times New Roman" w:hAnsi="Times New Roman"/>
          <w:sz w:val="24"/>
          <w:szCs w:val="24"/>
          <w:bdr w:val="none" w:sz="0" w:space="0" w:color="auto" w:frame="1"/>
          <w:lang w:eastAsia="ru-RU"/>
        </w:rPr>
        <w:t>- про обмін жилого приміщення (статті 79 - 83, 85 Житлового кодексу УРСР), у тому числі з наймачем іншого службового жилого приміщення;</w:t>
      </w:r>
    </w:p>
    <w:p w:rsidR="00E13D15" w:rsidRPr="00D56B3A" w:rsidRDefault="00E13D15" w:rsidP="001A1E2B">
      <w:pPr>
        <w:shd w:val="clear" w:color="auto" w:fill="FFFFFF"/>
        <w:spacing w:after="0" w:line="240" w:lineRule="auto"/>
        <w:ind w:left="284"/>
        <w:jc w:val="both"/>
        <w:rPr>
          <w:rFonts w:ascii="Times New Roman" w:hAnsi="Times New Roman"/>
          <w:sz w:val="21"/>
          <w:szCs w:val="21"/>
          <w:lang w:eastAsia="ru-RU"/>
        </w:rPr>
      </w:pPr>
      <w:r w:rsidRPr="00D56B3A">
        <w:rPr>
          <w:rFonts w:ascii="Times New Roman" w:hAnsi="Times New Roman"/>
          <w:sz w:val="24"/>
          <w:szCs w:val="24"/>
          <w:bdr w:val="none" w:sz="0" w:space="0" w:color="auto" w:frame="1"/>
          <w:lang w:eastAsia="ru-RU"/>
        </w:rPr>
        <w:t>- про зміну договору найму жилого приміщення (статті 103 - 106 Житлового кодексу УРСР);</w:t>
      </w:r>
    </w:p>
    <w:p w:rsidR="00E13D15" w:rsidRPr="009E574E" w:rsidRDefault="00E13D15" w:rsidP="001A1E2B">
      <w:pPr>
        <w:shd w:val="clear" w:color="auto" w:fill="FFFFFF"/>
        <w:spacing w:after="0" w:line="240" w:lineRule="auto"/>
        <w:ind w:left="284"/>
        <w:jc w:val="both"/>
        <w:rPr>
          <w:rFonts w:ascii="Times New Roman" w:hAnsi="Times New Roman"/>
          <w:sz w:val="24"/>
          <w:szCs w:val="24"/>
          <w:bdr w:val="none" w:sz="0" w:space="0" w:color="auto" w:frame="1"/>
          <w:lang w:val="uk-UA" w:eastAsia="ru-RU"/>
        </w:rPr>
      </w:pPr>
      <w:r w:rsidRPr="00D56B3A">
        <w:rPr>
          <w:rFonts w:ascii="Times New Roman" w:hAnsi="Times New Roman"/>
          <w:sz w:val="24"/>
          <w:szCs w:val="24"/>
          <w:bdr w:val="none" w:sz="0" w:space="0" w:color="auto" w:frame="1"/>
          <w:lang w:eastAsia="ru-RU"/>
        </w:rPr>
        <w:t>- також до користування службовими жилими приміщеннями не застосовуються норми Закону України «Про приватиза</w:t>
      </w:r>
      <w:r>
        <w:rPr>
          <w:rFonts w:ascii="Times New Roman" w:hAnsi="Times New Roman"/>
          <w:sz w:val="24"/>
          <w:szCs w:val="24"/>
          <w:bdr w:val="none" w:sz="0" w:space="0" w:color="auto" w:frame="1"/>
          <w:lang w:eastAsia="ru-RU"/>
        </w:rPr>
        <w:t>цію державного житлового фонду»</w:t>
      </w:r>
      <w:r>
        <w:rPr>
          <w:rFonts w:ascii="Times New Roman" w:hAnsi="Times New Roman"/>
          <w:sz w:val="24"/>
          <w:szCs w:val="24"/>
          <w:bdr w:val="none" w:sz="0" w:space="0" w:color="auto" w:frame="1"/>
          <w:lang w:val="uk-UA" w:eastAsia="ru-RU"/>
        </w:rPr>
        <w:t xml:space="preserve">, окрім випадків : </w:t>
      </w:r>
    </w:p>
    <w:p w:rsidR="00E13D15" w:rsidRDefault="00E13D15" w:rsidP="001A1E2B">
      <w:pPr>
        <w:shd w:val="clear" w:color="auto" w:fill="FFFFFF"/>
        <w:spacing w:after="0" w:line="240" w:lineRule="auto"/>
        <w:ind w:left="284"/>
        <w:jc w:val="both"/>
        <w:rPr>
          <w:rFonts w:ascii="Times New Roman" w:hAnsi="Times New Roman"/>
          <w:sz w:val="24"/>
          <w:szCs w:val="24"/>
          <w:bdr w:val="none" w:sz="0" w:space="0" w:color="auto" w:frame="1"/>
          <w:lang w:val="uk-UA" w:eastAsia="ru-RU"/>
        </w:rPr>
      </w:pPr>
      <w:r>
        <w:rPr>
          <w:rFonts w:ascii="Times New Roman" w:hAnsi="Times New Roman"/>
          <w:sz w:val="24"/>
          <w:szCs w:val="24"/>
          <w:bdr w:val="none" w:sz="0" w:space="0" w:color="auto" w:frame="1"/>
          <w:lang w:val="uk-UA" w:eastAsia="ru-RU"/>
        </w:rPr>
        <w:t xml:space="preserve">    1.якщо особа проживає безперервно в ньому не менше 10 років;</w:t>
      </w:r>
    </w:p>
    <w:p w:rsidR="00E13D15" w:rsidRPr="00F71710" w:rsidRDefault="00E13D15" w:rsidP="001A1E2B">
      <w:pPr>
        <w:shd w:val="clear" w:color="auto" w:fill="FFFFFF"/>
        <w:spacing w:after="0" w:line="240" w:lineRule="auto"/>
        <w:ind w:left="284"/>
        <w:jc w:val="both"/>
        <w:rPr>
          <w:rFonts w:ascii="Times New Roman" w:hAnsi="Times New Roman"/>
          <w:sz w:val="21"/>
          <w:szCs w:val="21"/>
          <w:lang w:val="uk-UA" w:eastAsia="ru-RU"/>
        </w:rPr>
      </w:pPr>
      <w:r>
        <w:rPr>
          <w:rFonts w:ascii="Times New Roman" w:hAnsi="Times New Roman"/>
          <w:sz w:val="24"/>
          <w:szCs w:val="24"/>
          <w:bdr w:val="none" w:sz="0" w:space="0" w:color="auto" w:frame="1"/>
          <w:lang w:val="uk-UA" w:eastAsia="ru-RU"/>
        </w:rPr>
        <w:t xml:space="preserve">       2. якщо проживання та перебування даної особи на займаній посаді та в організації, відповідно до якої надано житло, не менше 10 років.</w:t>
      </w:r>
    </w:p>
    <w:p w:rsidR="00E13D15" w:rsidRPr="00D56B3A"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4</w:t>
      </w:r>
      <w:r w:rsidRPr="00D56B3A">
        <w:rPr>
          <w:rFonts w:ascii="Times New Roman" w:hAnsi="Times New Roman"/>
          <w:sz w:val="24"/>
          <w:szCs w:val="24"/>
          <w:bdr w:val="none" w:sz="0" w:space="0" w:color="auto" w:frame="1"/>
          <w:lang w:eastAsia="ru-RU"/>
        </w:rPr>
        <w:t>.7 Мешканцям забороняється:</w:t>
      </w:r>
    </w:p>
    <w:p w:rsidR="00E13D15" w:rsidRPr="00F633E5" w:rsidRDefault="00E13D15" w:rsidP="001A1E2B">
      <w:pPr>
        <w:shd w:val="clear" w:color="auto" w:fill="FFFFFF"/>
        <w:spacing w:after="0" w:line="240" w:lineRule="auto"/>
        <w:ind w:left="284"/>
        <w:jc w:val="both"/>
        <w:rPr>
          <w:rFonts w:ascii="Times New Roman" w:hAnsi="Times New Roman"/>
          <w:sz w:val="21"/>
          <w:szCs w:val="21"/>
          <w:lang w:eastAsia="ru-RU"/>
        </w:rPr>
      </w:pPr>
      <w:r w:rsidRPr="00F633E5">
        <w:rPr>
          <w:rFonts w:ascii="Times New Roman" w:hAnsi="Times New Roman"/>
          <w:sz w:val="24"/>
          <w:szCs w:val="24"/>
          <w:bdr w:val="none" w:sz="0" w:space="0" w:color="auto" w:frame="1"/>
          <w:lang w:eastAsia="ru-RU"/>
        </w:rPr>
        <w:t>- проводити переобладнання й перепланування приміщень без відповідного дозволу на проведення робіт;</w:t>
      </w:r>
    </w:p>
    <w:p w:rsidR="00E13D15" w:rsidRPr="000B0B80" w:rsidRDefault="00E13D15" w:rsidP="001A1E2B">
      <w:pPr>
        <w:shd w:val="clear" w:color="auto" w:fill="FFFFFF"/>
        <w:spacing w:after="0" w:line="240" w:lineRule="auto"/>
        <w:ind w:left="284"/>
        <w:jc w:val="both"/>
        <w:rPr>
          <w:rFonts w:ascii="Times New Roman" w:hAnsi="Times New Roman"/>
          <w:sz w:val="21"/>
          <w:szCs w:val="21"/>
          <w:lang w:eastAsia="ru-RU"/>
        </w:rPr>
      </w:pPr>
      <w:r w:rsidRPr="000B0B80">
        <w:rPr>
          <w:rFonts w:ascii="Times New Roman" w:hAnsi="Times New Roman"/>
          <w:sz w:val="24"/>
          <w:szCs w:val="24"/>
          <w:bdr w:val="none" w:sz="0" w:space="0" w:color="auto" w:frame="1"/>
          <w:lang w:eastAsia="ru-RU"/>
        </w:rPr>
        <w:t>-  зберігати в жилих приміщеннях легкозаймисті й горючі рідини, вибухонебезпечні матеріали та речовини, що забруднюють повітря;</w:t>
      </w:r>
    </w:p>
    <w:p w:rsidR="00E13D15" w:rsidRPr="00EC2FE7" w:rsidRDefault="00E13D15" w:rsidP="001A1E2B">
      <w:pPr>
        <w:shd w:val="clear" w:color="auto" w:fill="FFFFFF"/>
        <w:spacing w:after="0" w:line="240" w:lineRule="auto"/>
        <w:ind w:left="284"/>
        <w:jc w:val="both"/>
        <w:rPr>
          <w:rFonts w:ascii="Times New Roman" w:hAnsi="Times New Roman"/>
          <w:sz w:val="21"/>
          <w:szCs w:val="21"/>
          <w:lang w:eastAsia="ru-RU"/>
        </w:rPr>
      </w:pPr>
      <w:r w:rsidRPr="00EC2FE7">
        <w:rPr>
          <w:rFonts w:ascii="Times New Roman" w:hAnsi="Times New Roman"/>
          <w:sz w:val="24"/>
          <w:szCs w:val="24"/>
          <w:bdr w:val="none" w:sz="0" w:space="0" w:color="auto" w:frame="1"/>
          <w:lang w:eastAsia="ru-RU"/>
        </w:rPr>
        <w:t>-  у період з 23 до 7 години включати на підвищену гучність телевізійну, магнітофонну і радіоапаратуру, грати на музичних інструментах та створювати інший шум, що порушує спокій громадян;</w:t>
      </w:r>
    </w:p>
    <w:p w:rsidR="00E13D15" w:rsidRPr="000B0B80"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4</w:t>
      </w:r>
      <w:r w:rsidRPr="000B0B80">
        <w:rPr>
          <w:rFonts w:ascii="Times New Roman" w:hAnsi="Times New Roman"/>
          <w:sz w:val="24"/>
          <w:szCs w:val="24"/>
          <w:bdr w:val="none" w:sz="0" w:space="0" w:color="auto" w:frame="1"/>
          <w:lang w:eastAsia="ru-RU"/>
        </w:rPr>
        <w:t>.8Переселення мешканців з одного жилого приміщення в інше, без дозволу керівника підприємства (установи, організації), забороняється.</w:t>
      </w:r>
    </w:p>
    <w:p w:rsidR="00E13D15" w:rsidRPr="000B0B80"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4</w:t>
      </w:r>
      <w:r w:rsidRPr="000B0B80">
        <w:rPr>
          <w:rFonts w:ascii="Times New Roman" w:hAnsi="Times New Roman"/>
          <w:sz w:val="24"/>
          <w:szCs w:val="24"/>
          <w:bdr w:val="none" w:sz="0" w:space="0" w:color="auto" w:frame="1"/>
          <w:lang w:eastAsia="ru-RU"/>
        </w:rPr>
        <w:t>.9 В разі невиконання наймачем своїх зобов'язань щодо своєчасної (щомісячної) оплати вказаних послуг, наймодавець має право розірвати договір з наймачем та звернутися до суду для захисту своїх інтересів та відшкодування збитків. </w:t>
      </w:r>
    </w:p>
    <w:p w:rsidR="00E13D15" w:rsidRPr="009412B3" w:rsidRDefault="00E13D15" w:rsidP="001A1E2B">
      <w:pPr>
        <w:shd w:val="clear" w:color="auto" w:fill="FFFFFF"/>
        <w:spacing w:after="0" w:line="240" w:lineRule="auto"/>
        <w:ind w:left="284"/>
        <w:jc w:val="center"/>
        <w:rPr>
          <w:rFonts w:ascii="Times New Roman" w:hAnsi="Times New Roman"/>
          <w:b/>
          <w:color w:val="333333"/>
          <w:sz w:val="21"/>
          <w:szCs w:val="21"/>
          <w:lang w:eastAsia="ru-RU"/>
        </w:rPr>
      </w:pPr>
      <w:r>
        <w:rPr>
          <w:rFonts w:ascii="Times New Roman" w:hAnsi="Times New Roman"/>
          <w:b/>
          <w:color w:val="333333"/>
          <w:sz w:val="24"/>
          <w:szCs w:val="24"/>
          <w:bdr w:val="none" w:sz="0" w:space="0" w:color="auto" w:frame="1"/>
          <w:lang w:val="uk-UA" w:eastAsia="ru-RU"/>
        </w:rPr>
        <w:t>5</w:t>
      </w:r>
      <w:r w:rsidRPr="009412B3">
        <w:rPr>
          <w:rFonts w:ascii="Times New Roman" w:hAnsi="Times New Roman"/>
          <w:b/>
          <w:color w:val="333333"/>
          <w:sz w:val="24"/>
          <w:szCs w:val="24"/>
          <w:bdr w:val="none" w:sz="0" w:space="0" w:color="auto" w:frame="1"/>
          <w:lang w:eastAsia="ru-RU"/>
        </w:rPr>
        <w:t>. Експлуатація житла , його утримання та ремонт</w:t>
      </w:r>
    </w:p>
    <w:p w:rsidR="00E13D15" w:rsidRPr="00D56B3A"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5</w:t>
      </w:r>
      <w:r w:rsidRPr="00D56B3A">
        <w:rPr>
          <w:rFonts w:ascii="Times New Roman" w:hAnsi="Times New Roman"/>
          <w:sz w:val="24"/>
          <w:szCs w:val="24"/>
          <w:bdr w:val="none" w:sz="0" w:space="0" w:color="auto" w:frame="1"/>
          <w:lang w:eastAsia="ru-RU"/>
        </w:rPr>
        <w:t>.1. Експлуатація житла здійснюється наймодавцем, відповідно до єдиних правил і норм експлуатації та ремонту житлового фонду.</w:t>
      </w:r>
    </w:p>
    <w:p w:rsidR="00E13D15" w:rsidRPr="00D56B3A"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5</w:t>
      </w:r>
      <w:r w:rsidRPr="00D56B3A">
        <w:rPr>
          <w:rFonts w:ascii="Times New Roman" w:hAnsi="Times New Roman"/>
          <w:sz w:val="24"/>
          <w:szCs w:val="24"/>
          <w:bdr w:val="none" w:sz="0" w:space="0" w:color="auto" w:frame="1"/>
          <w:lang w:eastAsia="ru-RU"/>
        </w:rPr>
        <w:t>.2 Наймодавець зобов'язаний:</w:t>
      </w:r>
    </w:p>
    <w:p w:rsidR="00E13D15" w:rsidRPr="00D56B3A" w:rsidRDefault="00E13D15" w:rsidP="001A1E2B">
      <w:pPr>
        <w:shd w:val="clear" w:color="auto" w:fill="FFFFFF"/>
        <w:spacing w:after="0" w:line="240" w:lineRule="auto"/>
        <w:ind w:left="284"/>
        <w:jc w:val="both"/>
        <w:rPr>
          <w:rFonts w:ascii="Times New Roman" w:hAnsi="Times New Roman"/>
          <w:sz w:val="21"/>
          <w:szCs w:val="21"/>
          <w:lang w:eastAsia="ru-RU"/>
        </w:rPr>
      </w:pPr>
      <w:r w:rsidRPr="00D56B3A">
        <w:rPr>
          <w:rFonts w:ascii="Times New Roman" w:hAnsi="Times New Roman"/>
          <w:sz w:val="24"/>
          <w:szCs w:val="24"/>
          <w:bdr w:val="none" w:sz="0" w:space="0" w:color="auto" w:frame="1"/>
          <w:lang w:eastAsia="ru-RU"/>
        </w:rPr>
        <w:t>- утримувати жи</w:t>
      </w:r>
      <w:r>
        <w:rPr>
          <w:rFonts w:ascii="Times New Roman" w:hAnsi="Times New Roman"/>
          <w:sz w:val="24"/>
          <w:szCs w:val="24"/>
          <w:bdr w:val="none" w:sz="0" w:space="0" w:color="auto" w:frame="1"/>
          <w:lang w:val="uk-UA" w:eastAsia="ru-RU"/>
        </w:rPr>
        <w:t xml:space="preserve">ле приміщення </w:t>
      </w:r>
      <w:r w:rsidRPr="00D56B3A">
        <w:rPr>
          <w:rFonts w:ascii="Times New Roman" w:hAnsi="Times New Roman"/>
          <w:sz w:val="24"/>
          <w:szCs w:val="24"/>
          <w:bdr w:val="none" w:sz="0" w:space="0" w:color="auto" w:frame="1"/>
          <w:lang w:eastAsia="ru-RU"/>
        </w:rPr>
        <w:t>відповідно до встановлених санітарних правил, єдиних правил і норм експлуатації та ремонту житлового фонду.</w:t>
      </w:r>
    </w:p>
    <w:p w:rsidR="00E13D15" w:rsidRPr="00D56B3A"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5</w:t>
      </w:r>
      <w:r w:rsidRPr="00D56B3A">
        <w:rPr>
          <w:rFonts w:ascii="Times New Roman" w:hAnsi="Times New Roman"/>
          <w:sz w:val="24"/>
          <w:szCs w:val="24"/>
          <w:bdr w:val="none" w:sz="0" w:space="0" w:color="auto" w:frame="1"/>
          <w:lang w:eastAsia="ru-RU"/>
        </w:rPr>
        <w:t>.3 Поточний та капітальний ремонт приміщень, що знаходяться в загальному користуванні та приміщень, що перебувають у відособленому користуванні громадян провадиться за рахунок мешканців.</w:t>
      </w:r>
    </w:p>
    <w:p w:rsidR="00E13D15" w:rsidRPr="009412B3" w:rsidRDefault="00E13D15" w:rsidP="001A1E2B">
      <w:pPr>
        <w:shd w:val="clear" w:color="auto" w:fill="FFFFFF"/>
        <w:spacing w:after="0" w:line="240" w:lineRule="auto"/>
        <w:ind w:left="284"/>
        <w:jc w:val="center"/>
        <w:rPr>
          <w:rFonts w:ascii="Times New Roman" w:hAnsi="Times New Roman"/>
          <w:b/>
          <w:color w:val="333333"/>
          <w:sz w:val="21"/>
          <w:szCs w:val="21"/>
          <w:lang w:eastAsia="ru-RU"/>
        </w:rPr>
      </w:pPr>
      <w:r>
        <w:rPr>
          <w:rFonts w:ascii="Times New Roman" w:hAnsi="Times New Roman"/>
          <w:b/>
          <w:color w:val="333333"/>
          <w:sz w:val="24"/>
          <w:szCs w:val="24"/>
          <w:bdr w:val="none" w:sz="0" w:space="0" w:color="auto" w:frame="1"/>
          <w:lang w:val="uk-UA" w:eastAsia="ru-RU"/>
        </w:rPr>
        <w:t>6</w:t>
      </w:r>
      <w:r w:rsidRPr="009412B3">
        <w:rPr>
          <w:rFonts w:ascii="Times New Roman" w:hAnsi="Times New Roman"/>
          <w:b/>
          <w:color w:val="333333"/>
          <w:sz w:val="24"/>
          <w:szCs w:val="24"/>
          <w:bdr w:val="none" w:sz="0" w:space="0" w:color="auto" w:frame="1"/>
          <w:lang w:eastAsia="ru-RU"/>
        </w:rPr>
        <w:t>.  Звільнення наданого службового житла</w:t>
      </w:r>
    </w:p>
    <w:p w:rsidR="00E13D15" w:rsidRPr="000B0B80"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6</w:t>
      </w:r>
      <w:r w:rsidRPr="000B0B80">
        <w:rPr>
          <w:rFonts w:ascii="Times New Roman" w:hAnsi="Times New Roman"/>
          <w:sz w:val="24"/>
          <w:szCs w:val="24"/>
          <w:bdr w:val="none" w:sz="0" w:space="0" w:color="auto" w:frame="1"/>
          <w:lang w:eastAsia="ru-RU"/>
        </w:rPr>
        <w:t>.1 Працівники, що припинили трудові відносини з підприємством (установою, організацією) підлягають виселенню з службового приміщення в місячний термін з усіма особами, які з ними проживають, без надання іншого жилого приміщення. </w:t>
      </w:r>
    </w:p>
    <w:p w:rsidR="00E13D15" w:rsidRPr="000B0B80"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6</w:t>
      </w:r>
      <w:r w:rsidRPr="000B0B80">
        <w:rPr>
          <w:rFonts w:ascii="Times New Roman" w:hAnsi="Times New Roman"/>
          <w:sz w:val="24"/>
          <w:szCs w:val="24"/>
          <w:bdr w:val="none" w:sz="0" w:space="0" w:color="auto" w:frame="1"/>
          <w:lang w:eastAsia="ru-RU"/>
        </w:rPr>
        <w:t>.2 Працівники у разі отримання житла у постійне користування, зобов'язані невідкладно звільнити т</w:t>
      </w:r>
      <w:r>
        <w:rPr>
          <w:rFonts w:ascii="Times New Roman" w:hAnsi="Times New Roman"/>
          <w:sz w:val="24"/>
          <w:szCs w:val="24"/>
          <w:bdr w:val="none" w:sz="0" w:space="0" w:color="auto" w:frame="1"/>
          <w:lang w:eastAsia="ru-RU"/>
        </w:rPr>
        <w:t>а здати займане ними службове ж</w:t>
      </w:r>
      <w:r>
        <w:rPr>
          <w:rFonts w:ascii="Times New Roman" w:hAnsi="Times New Roman"/>
          <w:sz w:val="24"/>
          <w:szCs w:val="24"/>
          <w:bdr w:val="none" w:sz="0" w:space="0" w:color="auto" w:frame="1"/>
          <w:lang w:val="uk-UA" w:eastAsia="ru-RU"/>
        </w:rPr>
        <w:t>и</w:t>
      </w:r>
      <w:r w:rsidRPr="000B0B80">
        <w:rPr>
          <w:rFonts w:ascii="Times New Roman" w:hAnsi="Times New Roman"/>
          <w:sz w:val="24"/>
          <w:szCs w:val="24"/>
          <w:bdr w:val="none" w:sz="0" w:space="0" w:color="auto" w:frame="1"/>
          <w:lang w:eastAsia="ru-RU"/>
        </w:rPr>
        <w:t>ле приміщення органу, який надав це приміщення, або його правонаступнику.</w:t>
      </w:r>
    </w:p>
    <w:p w:rsidR="00E13D15" w:rsidRPr="000B0B80"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6</w:t>
      </w:r>
      <w:r w:rsidRPr="000B0B80">
        <w:rPr>
          <w:rFonts w:ascii="Times New Roman" w:hAnsi="Times New Roman"/>
          <w:sz w:val="24"/>
          <w:szCs w:val="24"/>
          <w:bdr w:val="none" w:sz="0" w:space="0" w:color="auto" w:frame="1"/>
          <w:lang w:eastAsia="ru-RU"/>
        </w:rPr>
        <w:t>.3 Наймодавець зобов'язаний прийняти службову жилу площу згідно з актом приймання-передачі, до якого додаються дефектний акт жи</w:t>
      </w:r>
      <w:r>
        <w:rPr>
          <w:rFonts w:ascii="Times New Roman" w:hAnsi="Times New Roman"/>
          <w:sz w:val="24"/>
          <w:szCs w:val="24"/>
          <w:bdr w:val="none" w:sz="0" w:space="0" w:color="auto" w:frame="1"/>
          <w:lang w:val="uk-UA" w:eastAsia="ru-RU"/>
        </w:rPr>
        <w:t xml:space="preserve">лого </w:t>
      </w:r>
      <w:r w:rsidRPr="000B0B80">
        <w:rPr>
          <w:rFonts w:ascii="Times New Roman" w:hAnsi="Times New Roman"/>
          <w:sz w:val="24"/>
          <w:szCs w:val="24"/>
          <w:bdr w:val="none" w:sz="0" w:space="0" w:color="auto" w:frame="1"/>
          <w:lang w:eastAsia="ru-RU"/>
        </w:rPr>
        <w:t>приміщення, довідка про сплату квартирної плати та комунальних послуг та підтвердження про зняття працівника та членів його сім'ї з реєстраційного обліку. Після цього працівнику видається довідка про здачу службової жилої площі.</w:t>
      </w:r>
    </w:p>
    <w:p w:rsidR="00E13D15" w:rsidRPr="000B0B80"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6</w:t>
      </w:r>
      <w:r w:rsidRPr="000B0B80">
        <w:rPr>
          <w:rFonts w:ascii="Times New Roman" w:hAnsi="Times New Roman"/>
          <w:sz w:val="24"/>
          <w:szCs w:val="24"/>
          <w:bdr w:val="none" w:sz="0" w:space="0" w:color="auto" w:frame="1"/>
          <w:lang w:eastAsia="ru-RU"/>
        </w:rPr>
        <w:t>.4 Працівник, що звільнився з місця роботи і має стаж менше ніж 10 років, підлягає виселенню зі службового жилого приміщення з усіма особами, які з ним проживають, без надання іншого жилого приміщення, крім випадків, передбачених чинним законодавством.</w:t>
      </w:r>
    </w:p>
    <w:p w:rsidR="00E13D15" w:rsidRPr="00F633E5"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6</w:t>
      </w:r>
      <w:r w:rsidRPr="00F633E5">
        <w:rPr>
          <w:rFonts w:ascii="Times New Roman" w:hAnsi="Times New Roman"/>
          <w:sz w:val="24"/>
          <w:szCs w:val="24"/>
          <w:bdr w:val="none" w:sz="0" w:space="0" w:color="auto" w:frame="1"/>
          <w:lang w:eastAsia="ru-RU"/>
        </w:rPr>
        <w:t>.5 Для цього керівник підприємства (установи, організації), в разі звільнення працівника повинен видати припис про звільнення службової квартири. </w:t>
      </w:r>
    </w:p>
    <w:p w:rsidR="00E13D15" w:rsidRPr="00F633E5"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eastAsia="ru-RU"/>
        </w:rPr>
        <w:t> </w:t>
      </w:r>
      <w:r>
        <w:rPr>
          <w:rFonts w:ascii="Times New Roman" w:hAnsi="Times New Roman"/>
          <w:sz w:val="24"/>
          <w:szCs w:val="24"/>
          <w:bdr w:val="none" w:sz="0" w:space="0" w:color="auto" w:frame="1"/>
          <w:lang w:val="uk-UA" w:eastAsia="ru-RU"/>
        </w:rPr>
        <w:t>6</w:t>
      </w:r>
      <w:r w:rsidRPr="00F633E5">
        <w:rPr>
          <w:rFonts w:ascii="Times New Roman" w:hAnsi="Times New Roman"/>
          <w:sz w:val="24"/>
          <w:szCs w:val="24"/>
          <w:bdr w:val="none" w:sz="0" w:space="0" w:color="auto" w:frame="1"/>
          <w:lang w:eastAsia="ru-RU"/>
        </w:rPr>
        <w:t xml:space="preserve">.6 За непровадження дій, передбачених </w:t>
      </w:r>
      <w:r w:rsidRPr="003579D1">
        <w:rPr>
          <w:rFonts w:ascii="Times New Roman" w:hAnsi="Times New Roman"/>
          <w:sz w:val="24"/>
          <w:szCs w:val="24"/>
          <w:bdr w:val="none" w:sz="0" w:space="0" w:color="auto" w:frame="1"/>
          <w:lang w:eastAsia="ru-RU"/>
        </w:rPr>
        <w:t>п.</w:t>
      </w:r>
      <w:r w:rsidRPr="003579D1">
        <w:rPr>
          <w:rFonts w:ascii="Times New Roman" w:hAnsi="Times New Roman"/>
          <w:sz w:val="24"/>
          <w:szCs w:val="24"/>
          <w:bdr w:val="none" w:sz="0" w:space="0" w:color="auto" w:frame="1"/>
          <w:lang w:val="uk-UA" w:eastAsia="ru-RU"/>
        </w:rPr>
        <w:t>6</w:t>
      </w:r>
      <w:r w:rsidRPr="003579D1">
        <w:rPr>
          <w:rFonts w:ascii="Times New Roman" w:hAnsi="Times New Roman"/>
          <w:sz w:val="24"/>
          <w:szCs w:val="24"/>
          <w:bdr w:val="none" w:sz="0" w:space="0" w:color="auto" w:frame="1"/>
          <w:lang w:eastAsia="ru-RU"/>
        </w:rPr>
        <w:t>.5</w:t>
      </w:r>
      <w:r w:rsidRPr="00F633E5">
        <w:rPr>
          <w:rFonts w:ascii="Times New Roman" w:hAnsi="Times New Roman"/>
          <w:sz w:val="24"/>
          <w:szCs w:val="24"/>
          <w:bdr w:val="none" w:sz="0" w:space="0" w:color="auto" w:frame="1"/>
          <w:lang w:eastAsia="ru-RU"/>
        </w:rPr>
        <w:t xml:space="preserve"> цього Положення, відповідальність покладається безпосередньо на керівника підприємства (установи, організації).</w:t>
      </w:r>
    </w:p>
    <w:p w:rsidR="00E13D15" w:rsidRPr="001A1E2B" w:rsidRDefault="00E13D15" w:rsidP="001A1E2B">
      <w:pPr>
        <w:shd w:val="clear" w:color="auto" w:fill="FFFFFF"/>
        <w:spacing w:after="0" w:line="240" w:lineRule="auto"/>
        <w:ind w:left="284"/>
        <w:jc w:val="both"/>
        <w:rPr>
          <w:rFonts w:ascii="Times New Roman" w:hAnsi="Times New Roman"/>
          <w:sz w:val="24"/>
          <w:szCs w:val="24"/>
          <w:bdr w:val="none" w:sz="0" w:space="0" w:color="auto" w:frame="1"/>
          <w:lang w:val="uk-UA" w:eastAsia="ru-RU"/>
        </w:rPr>
      </w:pPr>
      <w:r>
        <w:rPr>
          <w:rFonts w:ascii="Times New Roman" w:hAnsi="Times New Roman"/>
          <w:sz w:val="24"/>
          <w:szCs w:val="24"/>
          <w:bdr w:val="none" w:sz="0" w:space="0" w:color="auto" w:frame="1"/>
          <w:lang w:val="uk-UA" w:eastAsia="ru-RU"/>
        </w:rPr>
        <w:t>6</w:t>
      </w:r>
      <w:r w:rsidRPr="001A1E2B">
        <w:rPr>
          <w:rFonts w:ascii="Times New Roman" w:hAnsi="Times New Roman"/>
          <w:sz w:val="24"/>
          <w:szCs w:val="24"/>
          <w:bdr w:val="none" w:sz="0" w:space="0" w:color="auto" w:frame="1"/>
          <w:lang w:eastAsia="ru-RU"/>
        </w:rPr>
        <w:t>.7  Без надання іншого жилого приміщення не може бути виселено:</w:t>
      </w:r>
    </w:p>
    <w:p w:rsidR="00E13D15" w:rsidRPr="001A1E2B" w:rsidRDefault="00E13D15" w:rsidP="001A1E2B">
      <w:pPr>
        <w:shd w:val="clear" w:color="auto" w:fill="FFFFFF"/>
        <w:spacing w:after="0" w:line="240" w:lineRule="auto"/>
        <w:ind w:left="284"/>
        <w:jc w:val="both"/>
        <w:rPr>
          <w:rFonts w:ascii="Times New Roman" w:hAnsi="Times New Roman"/>
          <w:sz w:val="24"/>
          <w:szCs w:val="24"/>
          <w:bdr w:val="none" w:sz="0" w:space="0" w:color="auto" w:frame="1"/>
          <w:lang w:val="uk-UA" w:eastAsia="ru-RU"/>
        </w:rPr>
      </w:pPr>
      <w:r w:rsidRPr="001A1E2B">
        <w:rPr>
          <w:rFonts w:ascii="Times New Roman" w:hAnsi="Times New Roman"/>
          <w:sz w:val="24"/>
          <w:szCs w:val="24"/>
          <w:bdr w:val="none" w:sz="0" w:space="0" w:color="auto" w:frame="1"/>
          <w:lang w:val="uk-UA" w:eastAsia="ru-RU"/>
        </w:rPr>
        <w:t>- інвалідів;</w:t>
      </w:r>
    </w:p>
    <w:p w:rsidR="00E13D15" w:rsidRPr="001A1E2B" w:rsidRDefault="00E13D15" w:rsidP="001A1E2B">
      <w:pPr>
        <w:shd w:val="clear" w:color="auto" w:fill="FFFFFF"/>
        <w:spacing w:after="0" w:line="240" w:lineRule="auto"/>
        <w:ind w:left="284"/>
        <w:jc w:val="both"/>
        <w:rPr>
          <w:rFonts w:ascii="Times New Roman" w:hAnsi="Times New Roman"/>
          <w:sz w:val="21"/>
          <w:szCs w:val="21"/>
          <w:lang w:val="uk-UA" w:eastAsia="ru-RU"/>
        </w:rPr>
      </w:pPr>
      <w:r w:rsidRPr="001A1E2B">
        <w:rPr>
          <w:rFonts w:ascii="Times New Roman" w:hAnsi="Times New Roman"/>
          <w:sz w:val="24"/>
          <w:szCs w:val="24"/>
          <w:bdr w:val="none" w:sz="0" w:space="0" w:color="auto" w:frame="1"/>
          <w:lang w:val="uk-UA" w:eastAsia="ru-RU"/>
        </w:rPr>
        <w:t>- осіб, які пропрацювали на підприємстві, в установі, організації, що надали їм службове жиле приміщення, не менш як десять років;</w:t>
      </w:r>
    </w:p>
    <w:p w:rsidR="00E13D15" w:rsidRPr="001A1E2B" w:rsidRDefault="00E13D15" w:rsidP="001A1E2B">
      <w:pPr>
        <w:shd w:val="clear" w:color="auto" w:fill="FFFFFF"/>
        <w:spacing w:after="0" w:line="240" w:lineRule="auto"/>
        <w:ind w:left="284"/>
        <w:jc w:val="both"/>
        <w:rPr>
          <w:rFonts w:ascii="Times New Roman" w:hAnsi="Times New Roman"/>
          <w:sz w:val="21"/>
          <w:szCs w:val="21"/>
          <w:lang w:val="uk-UA" w:eastAsia="ru-RU"/>
        </w:rPr>
      </w:pPr>
      <w:r w:rsidRPr="001A1E2B">
        <w:rPr>
          <w:rFonts w:ascii="Times New Roman" w:hAnsi="Times New Roman"/>
          <w:sz w:val="24"/>
          <w:szCs w:val="24"/>
          <w:bdr w:val="none" w:sz="0" w:space="0" w:color="auto" w:frame="1"/>
          <w:lang w:val="uk-UA" w:eastAsia="ru-RU"/>
        </w:rPr>
        <w:t>- осіб, яких звільнено з посади, у зв’язку з якою їм було надано жиле приміщення, але не припинили трудових відносин з підприємством, установою, організацією;</w:t>
      </w:r>
    </w:p>
    <w:p w:rsidR="00E13D15" w:rsidRPr="001A1E2B" w:rsidRDefault="00E13D15" w:rsidP="001A1E2B">
      <w:pPr>
        <w:shd w:val="clear" w:color="auto" w:fill="FFFFFF"/>
        <w:spacing w:after="0" w:line="240" w:lineRule="auto"/>
        <w:ind w:left="284"/>
        <w:jc w:val="both"/>
        <w:rPr>
          <w:rFonts w:ascii="Times New Roman" w:hAnsi="Times New Roman"/>
          <w:sz w:val="21"/>
          <w:szCs w:val="21"/>
          <w:lang w:val="uk-UA" w:eastAsia="ru-RU"/>
        </w:rPr>
      </w:pPr>
      <w:r w:rsidRPr="001A1E2B">
        <w:rPr>
          <w:rFonts w:ascii="Times New Roman" w:hAnsi="Times New Roman"/>
          <w:sz w:val="24"/>
          <w:szCs w:val="24"/>
          <w:bdr w:val="none" w:sz="0" w:space="0" w:color="auto" w:frame="1"/>
          <w:lang w:val="uk-UA" w:eastAsia="ru-RU"/>
        </w:rPr>
        <w:t>- пенсіонерів;</w:t>
      </w:r>
    </w:p>
    <w:p w:rsidR="00E13D15" w:rsidRPr="001A1E2B" w:rsidRDefault="00E13D15" w:rsidP="001A1E2B">
      <w:pPr>
        <w:shd w:val="clear" w:color="auto" w:fill="FFFFFF"/>
        <w:spacing w:after="0" w:line="240" w:lineRule="auto"/>
        <w:ind w:left="284"/>
        <w:jc w:val="both"/>
        <w:rPr>
          <w:rFonts w:ascii="Times New Roman" w:hAnsi="Times New Roman"/>
          <w:sz w:val="24"/>
          <w:szCs w:val="24"/>
          <w:bdr w:val="none" w:sz="0" w:space="0" w:color="auto" w:frame="1"/>
          <w:lang w:val="uk-UA" w:eastAsia="ru-RU"/>
        </w:rPr>
      </w:pPr>
      <w:r w:rsidRPr="001A1E2B">
        <w:rPr>
          <w:rFonts w:ascii="Times New Roman" w:hAnsi="Times New Roman"/>
          <w:sz w:val="24"/>
          <w:szCs w:val="24"/>
          <w:bdr w:val="none" w:sz="0" w:space="0" w:color="auto" w:frame="1"/>
          <w:lang w:val="uk-UA" w:eastAsia="ru-RU"/>
        </w:rPr>
        <w:t>- осіб, звільнених у зв'язку з ліквідацією підприємства, установи, організації або за скороченням чисельності чи штату працівників;</w:t>
      </w:r>
    </w:p>
    <w:p w:rsidR="00E13D15" w:rsidRDefault="00E13D15" w:rsidP="001A1E2B">
      <w:pPr>
        <w:shd w:val="clear" w:color="auto" w:fill="FFFFFF"/>
        <w:spacing w:after="0" w:line="240" w:lineRule="auto"/>
        <w:ind w:left="284"/>
        <w:jc w:val="both"/>
        <w:rPr>
          <w:rFonts w:ascii="Times New Roman" w:hAnsi="Times New Roman"/>
          <w:sz w:val="24"/>
          <w:szCs w:val="24"/>
          <w:bdr w:val="none" w:sz="0" w:space="0" w:color="auto" w:frame="1"/>
          <w:lang w:val="uk-UA" w:eastAsia="ru-RU"/>
        </w:rPr>
      </w:pPr>
      <w:r w:rsidRPr="001A1E2B">
        <w:rPr>
          <w:rFonts w:ascii="Times New Roman" w:hAnsi="Times New Roman"/>
          <w:sz w:val="24"/>
          <w:szCs w:val="24"/>
          <w:bdr w:val="none" w:sz="0" w:space="0" w:color="auto" w:frame="1"/>
          <w:lang w:val="uk-UA" w:eastAsia="ru-RU"/>
        </w:rPr>
        <w:t>- одиноких осіб з неповнолітніми дітьми, які проживають разом із ними</w:t>
      </w:r>
      <w:r>
        <w:rPr>
          <w:rFonts w:ascii="Times New Roman" w:hAnsi="Times New Roman"/>
          <w:sz w:val="24"/>
          <w:szCs w:val="24"/>
          <w:bdr w:val="none" w:sz="0" w:space="0" w:color="auto" w:frame="1"/>
          <w:lang w:val="uk-UA" w:eastAsia="ru-RU"/>
        </w:rPr>
        <w:t>;</w:t>
      </w:r>
    </w:p>
    <w:p w:rsidR="00E13D15" w:rsidRPr="001A1E2B" w:rsidRDefault="00E13D15" w:rsidP="001A1E2B">
      <w:pPr>
        <w:shd w:val="clear" w:color="auto" w:fill="FFFFFF"/>
        <w:spacing w:after="0" w:line="240" w:lineRule="auto"/>
        <w:ind w:left="284"/>
        <w:jc w:val="both"/>
        <w:rPr>
          <w:rFonts w:ascii="Times New Roman" w:hAnsi="Times New Roman"/>
          <w:sz w:val="21"/>
          <w:szCs w:val="21"/>
          <w:lang w:val="uk-UA" w:eastAsia="ru-RU"/>
        </w:rPr>
      </w:pPr>
      <w:r>
        <w:rPr>
          <w:rFonts w:ascii="Times New Roman" w:hAnsi="Times New Roman"/>
          <w:sz w:val="24"/>
          <w:szCs w:val="24"/>
          <w:bdr w:val="none" w:sz="0" w:space="0" w:color="auto" w:frame="1"/>
          <w:lang w:val="uk-UA" w:eastAsia="ru-RU"/>
        </w:rPr>
        <w:t>- членів сім’ї померлого працівника, якому було надано службове жиле приміщення.</w:t>
      </w:r>
    </w:p>
    <w:p w:rsidR="00E13D15" w:rsidRPr="001A1E2B"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6</w:t>
      </w:r>
      <w:r w:rsidRPr="001A1E2B">
        <w:rPr>
          <w:rFonts w:ascii="Times New Roman" w:hAnsi="Times New Roman"/>
          <w:sz w:val="24"/>
          <w:szCs w:val="24"/>
          <w:bdr w:val="none" w:sz="0" w:space="0" w:color="auto" w:frame="1"/>
          <w:lang w:eastAsia="ru-RU"/>
        </w:rPr>
        <w:t>.8 У разі визнання ордера на службове жиле приміщення недійсним унаслідок неправомірних дій осіб, які одержали ордер, вони підлягають виселенню без надання іншого жилого приміщення.</w:t>
      </w:r>
    </w:p>
    <w:p w:rsidR="00E13D15" w:rsidRPr="001A1E2B"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6</w:t>
      </w:r>
      <w:r w:rsidRPr="001A1E2B">
        <w:rPr>
          <w:rFonts w:ascii="Times New Roman" w:hAnsi="Times New Roman"/>
          <w:sz w:val="24"/>
          <w:szCs w:val="24"/>
          <w:bdr w:val="none" w:sz="0" w:space="0" w:color="auto" w:frame="1"/>
          <w:lang w:eastAsia="ru-RU"/>
        </w:rPr>
        <w:t>.9 Списання жилих приміщень з бухгалтерського обліку здійснюється згідно з актами на списання основних засобів.</w:t>
      </w:r>
    </w:p>
    <w:p w:rsidR="00E13D15" w:rsidRPr="001A1E2B" w:rsidRDefault="00E13D15" w:rsidP="001A1E2B">
      <w:pPr>
        <w:shd w:val="clear" w:color="auto" w:fill="FFFFFF"/>
        <w:spacing w:after="0" w:line="240" w:lineRule="auto"/>
        <w:ind w:left="284"/>
        <w:jc w:val="both"/>
        <w:rPr>
          <w:rFonts w:ascii="Times New Roman" w:hAnsi="Times New Roman"/>
          <w:sz w:val="21"/>
          <w:szCs w:val="21"/>
          <w:lang w:eastAsia="ru-RU"/>
        </w:rPr>
      </w:pPr>
      <w:r>
        <w:rPr>
          <w:rFonts w:ascii="Times New Roman" w:hAnsi="Times New Roman"/>
          <w:sz w:val="24"/>
          <w:szCs w:val="24"/>
          <w:bdr w:val="none" w:sz="0" w:space="0" w:color="auto" w:frame="1"/>
          <w:lang w:val="uk-UA" w:eastAsia="ru-RU"/>
        </w:rPr>
        <w:t>6</w:t>
      </w:r>
      <w:r w:rsidRPr="001A1E2B">
        <w:rPr>
          <w:rFonts w:ascii="Times New Roman" w:hAnsi="Times New Roman"/>
          <w:sz w:val="24"/>
          <w:szCs w:val="24"/>
          <w:bdr w:val="none" w:sz="0" w:space="0" w:color="auto" w:frame="1"/>
          <w:lang w:eastAsia="ru-RU"/>
        </w:rPr>
        <w:t>.10 Громадян, які самоправно зайняли жилу площу, виселяють без надання їм іншого жилого приміщення.</w:t>
      </w:r>
    </w:p>
    <w:p w:rsidR="00E13D15" w:rsidRDefault="00E13D15" w:rsidP="001A1E2B">
      <w:pPr>
        <w:shd w:val="clear" w:color="auto" w:fill="FFFFFF"/>
        <w:spacing w:after="0" w:line="240" w:lineRule="auto"/>
        <w:ind w:left="284"/>
        <w:jc w:val="center"/>
        <w:rPr>
          <w:rFonts w:ascii="Times New Roman" w:hAnsi="Times New Roman"/>
          <w:b/>
          <w:sz w:val="24"/>
          <w:szCs w:val="24"/>
          <w:bdr w:val="none" w:sz="0" w:space="0" w:color="auto" w:frame="1"/>
          <w:lang w:val="uk-UA" w:eastAsia="ru-RU"/>
        </w:rPr>
      </w:pPr>
      <w:r>
        <w:rPr>
          <w:rFonts w:ascii="Times New Roman" w:hAnsi="Times New Roman"/>
          <w:b/>
          <w:sz w:val="24"/>
          <w:szCs w:val="24"/>
          <w:bdr w:val="none" w:sz="0" w:space="0" w:color="auto" w:frame="1"/>
          <w:lang w:val="uk-UA" w:eastAsia="ru-RU"/>
        </w:rPr>
        <w:t>7</w:t>
      </w:r>
      <w:r w:rsidRPr="001A1E2B">
        <w:rPr>
          <w:rFonts w:ascii="Times New Roman" w:hAnsi="Times New Roman"/>
          <w:b/>
          <w:sz w:val="24"/>
          <w:szCs w:val="24"/>
          <w:bdr w:val="none" w:sz="0" w:space="0" w:color="auto" w:frame="1"/>
          <w:lang w:eastAsia="ru-RU"/>
        </w:rPr>
        <w:t>. Відповідальність  за порушення правил надання жилої площі, користування   службовим житлом та їх утримання</w:t>
      </w:r>
    </w:p>
    <w:p w:rsidR="00E13D15" w:rsidRPr="00FB0494" w:rsidRDefault="00E13D15" w:rsidP="001A1E2B">
      <w:pPr>
        <w:shd w:val="clear" w:color="auto" w:fill="FFFFFF"/>
        <w:spacing w:after="0" w:line="240" w:lineRule="auto"/>
        <w:ind w:left="284"/>
        <w:jc w:val="center"/>
        <w:rPr>
          <w:rFonts w:ascii="Times New Roman" w:hAnsi="Times New Roman"/>
          <w:b/>
          <w:sz w:val="21"/>
          <w:szCs w:val="21"/>
          <w:lang w:val="uk-UA" w:eastAsia="ru-RU"/>
        </w:rPr>
      </w:pPr>
    </w:p>
    <w:p w:rsidR="00E13D15" w:rsidRDefault="00E13D15" w:rsidP="001A1E2B">
      <w:pPr>
        <w:shd w:val="clear" w:color="auto" w:fill="FFFFFF"/>
        <w:spacing w:after="0" w:line="240" w:lineRule="auto"/>
        <w:ind w:left="284"/>
        <w:jc w:val="both"/>
        <w:rPr>
          <w:rFonts w:ascii="Times New Roman" w:hAnsi="Times New Roman"/>
          <w:sz w:val="24"/>
          <w:szCs w:val="24"/>
          <w:bdr w:val="none" w:sz="0" w:space="0" w:color="auto" w:frame="1"/>
          <w:lang w:val="uk-UA" w:eastAsia="ru-RU"/>
        </w:rPr>
      </w:pPr>
      <w:r>
        <w:rPr>
          <w:rFonts w:ascii="Times New Roman" w:hAnsi="Times New Roman"/>
          <w:sz w:val="24"/>
          <w:szCs w:val="24"/>
          <w:bdr w:val="none" w:sz="0" w:space="0" w:color="auto" w:frame="1"/>
          <w:lang w:val="uk-UA" w:eastAsia="ru-RU"/>
        </w:rPr>
        <w:t>7</w:t>
      </w:r>
      <w:r w:rsidRPr="001A1E2B">
        <w:rPr>
          <w:rFonts w:ascii="Times New Roman" w:hAnsi="Times New Roman"/>
          <w:sz w:val="24"/>
          <w:szCs w:val="24"/>
          <w:bdr w:val="none" w:sz="0" w:space="0" w:color="auto" w:frame="1"/>
          <w:lang w:eastAsia="ru-RU"/>
        </w:rPr>
        <w:t>.1 Особи, винні у порушенні правил надання жилої площі, правил користування службовим житлом та їх утримання, несуть відповідальність відповідно до чинного законодавства України.</w:t>
      </w:r>
    </w:p>
    <w:p w:rsidR="00E13D15" w:rsidRDefault="00E13D15" w:rsidP="001A1E2B">
      <w:pPr>
        <w:shd w:val="clear" w:color="auto" w:fill="FFFFFF"/>
        <w:spacing w:after="0" w:line="240" w:lineRule="auto"/>
        <w:ind w:left="284"/>
        <w:jc w:val="both"/>
        <w:rPr>
          <w:rFonts w:ascii="Times New Roman" w:hAnsi="Times New Roman"/>
          <w:sz w:val="24"/>
          <w:szCs w:val="24"/>
          <w:bdr w:val="none" w:sz="0" w:space="0" w:color="auto" w:frame="1"/>
          <w:lang w:val="uk-UA" w:eastAsia="ru-RU"/>
        </w:rPr>
      </w:pPr>
    </w:p>
    <w:p w:rsidR="00E13D15" w:rsidRDefault="00E13D15" w:rsidP="001A1E2B">
      <w:pPr>
        <w:shd w:val="clear" w:color="auto" w:fill="FFFFFF"/>
        <w:spacing w:after="0" w:line="240" w:lineRule="auto"/>
        <w:ind w:left="284"/>
        <w:jc w:val="both"/>
        <w:rPr>
          <w:rFonts w:ascii="Times New Roman" w:hAnsi="Times New Roman"/>
          <w:sz w:val="24"/>
          <w:szCs w:val="24"/>
          <w:bdr w:val="none" w:sz="0" w:space="0" w:color="auto" w:frame="1"/>
          <w:lang w:val="uk-UA" w:eastAsia="ru-RU"/>
        </w:rPr>
      </w:pPr>
    </w:p>
    <w:p w:rsidR="00E13D15" w:rsidRPr="00B42FD7" w:rsidRDefault="00E13D15" w:rsidP="001A1E2B">
      <w:pPr>
        <w:shd w:val="clear" w:color="auto" w:fill="FFFFFF"/>
        <w:spacing w:after="0" w:line="240" w:lineRule="auto"/>
        <w:ind w:left="284"/>
        <w:jc w:val="both"/>
        <w:rPr>
          <w:rFonts w:ascii="Times New Roman" w:hAnsi="Times New Roman"/>
          <w:sz w:val="24"/>
          <w:szCs w:val="24"/>
          <w:bdr w:val="none" w:sz="0" w:space="0" w:color="auto" w:frame="1"/>
          <w:lang w:val="uk-UA" w:eastAsia="ru-RU"/>
        </w:rPr>
      </w:pPr>
      <w:r>
        <w:rPr>
          <w:rFonts w:ascii="Times New Roman" w:hAnsi="Times New Roman"/>
          <w:sz w:val="24"/>
          <w:szCs w:val="24"/>
          <w:bdr w:val="none" w:sz="0" w:space="0" w:color="auto" w:frame="1"/>
          <w:lang w:val="uk-UA" w:eastAsia="ru-RU"/>
        </w:rPr>
        <w:t>Секретар селищної ради                                                             Віталій КІЯН</w:t>
      </w:r>
    </w:p>
    <w:p w:rsidR="00E13D15" w:rsidRDefault="00E13D15" w:rsidP="001A1E2B">
      <w:pPr>
        <w:shd w:val="clear" w:color="auto" w:fill="FFFFFF"/>
        <w:spacing w:after="0" w:line="240" w:lineRule="auto"/>
        <w:ind w:left="284"/>
        <w:jc w:val="both"/>
        <w:rPr>
          <w:rFonts w:ascii="Times New Roman" w:hAnsi="Times New Roman"/>
          <w:sz w:val="24"/>
          <w:szCs w:val="24"/>
          <w:bdr w:val="none" w:sz="0" w:space="0" w:color="auto" w:frame="1"/>
          <w:lang w:val="uk-UA" w:eastAsia="ru-RU"/>
        </w:rPr>
      </w:pPr>
    </w:p>
    <w:p w:rsidR="00E13D15" w:rsidRDefault="00E13D15" w:rsidP="001A1E2B">
      <w:pPr>
        <w:shd w:val="clear" w:color="auto" w:fill="FFFFFF"/>
        <w:spacing w:after="0" w:line="240" w:lineRule="auto"/>
        <w:ind w:left="284"/>
        <w:jc w:val="both"/>
        <w:rPr>
          <w:rFonts w:ascii="Times New Roman" w:hAnsi="Times New Roman"/>
          <w:sz w:val="24"/>
          <w:szCs w:val="24"/>
          <w:bdr w:val="none" w:sz="0" w:space="0" w:color="auto" w:frame="1"/>
          <w:lang w:val="uk-UA" w:eastAsia="ru-RU"/>
        </w:rPr>
      </w:pPr>
    </w:p>
    <w:p w:rsidR="00E13D15" w:rsidRPr="00FB0494" w:rsidRDefault="00E13D15" w:rsidP="001A1E2B">
      <w:pPr>
        <w:shd w:val="clear" w:color="auto" w:fill="FFFFFF"/>
        <w:spacing w:after="0" w:line="240" w:lineRule="auto"/>
        <w:ind w:left="284"/>
        <w:jc w:val="both"/>
        <w:rPr>
          <w:rFonts w:ascii="Times New Roman" w:hAnsi="Times New Roman"/>
          <w:sz w:val="21"/>
          <w:szCs w:val="21"/>
          <w:lang w:val="uk-UA" w:eastAsia="ru-RU"/>
        </w:rPr>
      </w:pPr>
    </w:p>
    <w:p w:rsidR="00E13D15" w:rsidRDefault="00E13D15" w:rsidP="00F633E5">
      <w:pPr>
        <w:shd w:val="clear" w:color="auto" w:fill="FFFFFF"/>
        <w:tabs>
          <w:tab w:val="left" w:pos="8220"/>
        </w:tabs>
        <w:spacing w:before="225" w:after="225" w:line="240" w:lineRule="auto"/>
        <w:ind w:left="284"/>
        <w:rPr>
          <w:lang w:val="uk-UA" w:eastAsia="ru-RU"/>
        </w:rPr>
      </w:pPr>
      <w:r w:rsidRPr="009412B3">
        <w:rPr>
          <w:rFonts w:ascii="Times New Roman" w:hAnsi="Times New Roman"/>
          <w:color w:val="333333"/>
          <w:sz w:val="21"/>
          <w:szCs w:val="21"/>
          <w:lang w:eastAsia="ru-RU"/>
        </w:rPr>
        <w:t> </w:t>
      </w:r>
      <w:r>
        <w:rPr>
          <w:rFonts w:ascii="Times New Roman" w:hAnsi="Times New Roman"/>
          <w:color w:val="333333"/>
          <w:sz w:val="21"/>
          <w:szCs w:val="21"/>
          <w:lang w:eastAsia="ru-RU"/>
        </w:rPr>
        <w:tab/>
      </w:r>
      <w:r>
        <w:rPr>
          <w:lang w:val="uk-UA" w:eastAsia="ru-RU"/>
        </w:rPr>
        <w:t xml:space="preserve">       </w:t>
      </w:r>
    </w:p>
    <w:p w:rsidR="00E13D15" w:rsidRDefault="00E13D15" w:rsidP="00F633E5">
      <w:pPr>
        <w:shd w:val="clear" w:color="auto" w:fill="FFFFFF"/>
        <w:tabs>
          <w:tab w:val="left" w:pos="8220"/>
        </w:tabs>
        <w:spacing w:before="225" w:after="225" w:line="240" w:lineRule="auto"/>
        <w:ind w:left="284"/>
        <w:rPr>
          <w:lang w:val="uk-UA" w:eastAsia="ru-RU"/>
        </w:rPr>
      </w:pPr>
    </w:p>
    <w:p w:rsidR="00E13D15" w:rsidRDefault="00E13D15" w:rsidP="00F633E5">
      <w:pPr>
        <w:shd w:val="clear" w:color="auto" w:fill="FFFFFF"/>
        <w:tabs>
          <w:tab w:val="left" w:pos="8220"/>
        </w:tabs>
        <w:spacing w:before="225" w:after="225" w:line="240" w:lineRule="auto"/>
        <w:ind w:left="284"/>
        <w:rPr>
          <w:lang w:val="uk-UA" w:eastAsia="ru-RU"/>
        </w:rPr>
      </w:pPr>
    </w:p>
    <w:p w:rsidR="00E13D15" w:rsidRDefault="00E13D15" w:rsidP="00F633E5">
      <w:pPr>
        <w:shd w:val="clear" w:color="auto" w:fill="FFFFFF"/>
        <w:tabs>
          <w:tab w:val="left" w:pos="8220"/>
        </w:tabs>
        <w:spacing w:before="225" w:after="225" w:line="240" w:lineRule="auto"/>
        <w:ind w:left="284"/>
        <w:rPr>
          <w:lang w:val="uk-UA" w:eastAsia="ru-RU"/>
        </w:rPr>
      </w:pPr>
    </w:p>
    <w:p w:rsidR="00E13D15" w:rsidRDefault="00E13D15" w:rsidP="00F633E5">
      <w:pPr>
        <w:shd w:val="clear" w:color="auto" w:fill="FFFFFF"/>
        <w:tabs>
          <w:tab w:val="left" w:pos="8220"/>
        </w:tabs>
        <w:spacing w:before="225" w:after="225" w:line="240" w:lineRule="auto"/>
        <w:ind w:left="284"/>
        <w:rPr>
          <w:lang w:val="uk-UA" w:eastAsia="ru-RU"/>
        </w:rPr>
      </w:pPr>
    </w:p>
    <w:p w:rsidR="00E13D15" w:rsidRDefault="00E13D15" w:rsidP="00F633E5">
      <w:pPr>
        <w:shd w:val="clear" w:color="auto" w:fill="FFFFFF"/>
        <w:tabs>
          <w:tab w:val="left" w:pos="8220"/>
        </w:tabs>
        <w:spacing w:before="225" w:after="225" w:line="240" w:lineRule="auto"/>
        <w:ind w:left="284"/>
        <w:rPr>
          <w:lang w:val="uk-UA" w:eastAsia="ru-RU"/>
        </w:rPr>
      </w:pPr>
    </w:p>
    <w:p w:rsidR="00E13D15" w:rsidRDefault="00E13D15" w:rsidP="00F633E5">
      <w:pPr>
        <w:shd w:val="clear" w:color="auto" w:fill="FFFFFF"/>
        <w:tabs>
          <w:tab w:val="left" w:pos="8220"/>
        </w:tabs>
        <w:spacing w:before="225" w:after="225" w:line="240" w:lineRule="auto"/>
        <w:ind w:left="284"/>
        <w:rPr>
          <w:lang w:val="uk-UA" w:eastAsia="ru-RU"/>
        </w:rPr>
      </w:pPr>
    </w:p>
    <w:p w:rsidR="00E13D15" w:rsidRDefault="00E13D15" w:rsidP="00F633E5">
      <w:pPr>
        <w:shd w:val="clear" w:color="auto" w:fill="FFFFFF"/>
        <w:tabs>
          <w:tab w:val="left" w:pos="8220"/>
        </w:tabs>
        <w:spacing w:before="225" w:after="225" w:line="240" w:lineRule="auto"/>
        <w:ind w:left="284"/>
        <w:rPr>
          <w:lang w:val="uk-UA" w:eastAsia="ru-RU"/>
        </w:rPr>
      </w:pPr>
    </w:p>
    <w:p w:rsidR="00E13D15" w:rsidRDefault="00E13D15" w:rsidP="00F633E5">
      <w:pPr>
        <w:shd w:val="clear" w:color="auto" w:fill="FFFFFF"/>
        <w:tabs>
          <w:tab w:val="left" w:pos="8220"/>
        </w:tabs>
        <w:spacing w:before="225" w:after="225" w:line="240" w:lineRule="auto"/>
        <w:ind w:left="284"/>
        <w:rPr>
          <w:lang w:val="uk-UA" w:eastAsia="ru-RU"/>
        </w:rPr>
      </w:pPr>
    </w:p>
    <w:p w:rsidR="00E13D15" w:rsidRDefault="00E13D15" w:rsidP="00F633E5">
      <w:pPr>
        <w:shd w:val="clear" w:color="auto" w:fill="FFFFFF"/>
        <w:tabs>
          <w:tab w:val="left" w:pos="8220"/>
        </w:tabs>
        <w:spacing w:before="225" w:after="225" w:line="240" w:lineRule="auto"/>
        <w:ind w:left="284"/>
        <w:rPr>
          <w:lang w:val="uk-UA" w:eastAsia="ru-RU"/>
        </w:rPr>
      </w:pPr>
    </w:p>
    <w:p w:rsidR="00E13D15" w:rsidRDefault="00E13D15" w:rsidP="00F633E5">
      <w:pPr>
        <w:shd w:val="clear" w:color="auto" w:fill="FFFFFF"/>
        <w:tabs>
          <w:tab w:val="left" w:pos="8220"/>
        </w:tabs>
        <w:spacing w:before="225" w:after="225" w:line="240" w:lineRule="auto"/>
        <w:ind w:left="284"/>
        <w:rPr>
          <w:lang w:val="uk-UA" w:eastAsia="ru-RU"/>
        </w:rPr>
      </w:pPr>
    </w:p>
    <w:p w:rsidR="00E13D15" w:rsidRDefault="00E13D15" w:rsidP="00F633E5">
      <w:pPr>
        <w:shd w:val="clear" w:color="auto" w:fill="FFFFFF"/>
        <w:tabs>
          <w:tab w:val="left" w:pos="8220"/>
        </w:tabs>
        <w:spacing w:before="225" w:after="225" w:line="240" w:lineRule="auto"/>
        <w:ind w:left="284"/>
        <w:rPr>
          <w:lang w:val="uk-UA" w:eastAsia="ru-RU"/>
        </w:rPr>
      </w:pPr>
      <w:r>
        <w:rPr>
          <w:lang w:val="uk-UA" w:eastAsia="ru-RU"/>
        </w:rPr>
        <w:t xml:space="preserve">                                                                                                                                                                             </w:t>
      </w:r>
    </w:p>
    <w:p w:rsidR="00E13D15" w:rsidRDefault="00E13D15" w:rsidP="00F633E5">
      <w:pPr>
        <w:pStyle w:val="NoSpacing"/>
        <w:jc w:val="right"/>
        <w:rPr>
          <w:lang w:val="uk-UA" w:eastAsia="ru-RU"/>
        </w:rPr>
      </w:pPr>
      <w:r>
        <w:rPr>
          <w:lang w:val="uk-UA" w:eastAsia="ru-RU"/>
        </w:rPr>
        <w:t xml:space="preserve">                                                                                                                                                       </w:t>
      </w:r>
    </w:p>
    <w:p w:rsidR="00E13D15" w:rsidRDefault="00E13D15" w:rsidP="00F633E5">
      <w:pPr>
        <w:pStyle w:val="NoSpacing"/>
        <w:jc w:val="right"/>
        <w:rPr>
          <w:lang w:val="uk-UA" w:eastAsia="ru-RU"/>
        </w:rPr>
      </w:pPr>
    </w:p>
    <w:p w:rsidR="00E13D15" w:rsidRDefault="00E13D15" w:rsidP="00F633E5">
      <w:pPr>
        <w:pStyle w:val="NoSpacing"/>
        <w:jc w:val="right"/>
        <w:rPr>
          <w:lang w:val="uk-UA" w:eastAsia="ru-RU"/>
        </w:rPr>
      </w:pPr>
    </w:p>
    <w:p w:rsidR="00E13D15" w:rsidRDefault="00E13D15" w:rsidP="00F633E5">
      <w:pPr>
        <w:pStyle w:val="NoSpacing"/>
        <w:jc w:val="right"/>
        <w:rPr>
          <w:lang w:val="uk-UA" w:eastAsia="ru-RU"/>
        </w:rPr>
      </w:pPr>
    </w:p>
    <w:p w:rsidR="00E13D15" w:rsidRDefault="00E13D15" w:rsidP="00F633E5">
      <w:pPr>
        <w:pStyle w:val="NoSpacing"/>
        <w:jc w:val="right"/>
        <w:rPr>
          <w:lang w:val="uk-UA" w:eastAsia="ru-RU"/>
        </w:rPr>
      </w:pPr>
    </w:p>
    <w:p w:rsidR="00E13D15" w:rsidRDefault="00E13D15" w:rsidP="00F633E5">
      <w:pPr>
        <w:pStyle w:val="NoSpacing"/>
        <w:jc w:val="right"/>
        <w:rPr>
          <w:lang w:val="uk-UA" w:eastAsia="ru-RU"/>
        </w:rPr>
      </w:pPr>
    </w:p>
    <w:p w:rsidR="00E13D15" w:rsidRDefault="00E13D15" w:rsidP="00F633E5">
      <w:pPr>
        <w:pStyle w:val="NoSpacing"/>
        <w:jc w:val="right"/>
        <w:rPr>
          <w:lang w:val="uk-UA" w:eastAsia="ru-RU"/>
        </w:rPr>
      </w:pPr>
    </w:p>
    <w:p w:rsidR="00E13D15" w:rsidRDefault="00E13D15" w:rsidP="00F633E5">
      <w:pPr>
        <w:pStyle w:val="NoSpacing"/>
        <w:jc w:val="right"/>
        <w:rPr>
          <w:lang w:val="uk-UA" w:eastAsia="ru-RU"/>
        </w:rPr>
      </w:pPr>
    </w:p>
    <w:p w:rsidR="00E13D15" w:rsidRDefault="00E13D15" w:rsidP="00F633E5">
      <w:pPr>
        <w:pStyle w:val="NoSpacing"/>
        <w:jc w:val="right"/>
        <w:rPr>
          <w:lang w:val="uk-UA" w:eastAsia="ru-RU"/>
        </w:rPr>
      </w:pPr>
    </w:p>
    <w:p w:rsidR="00E13D15" w:rsidRPr="00F633E5" w:rsidRDefault="00E13D15" w:rsidP="00F633E5">
      <w:pPr>
        <w:pStyle w:val="NoSpacing"/>
        <w:jc w:val="right"/>
        <w:rPr>
          <w:rFonts w:ascii="Times New Roman" w:hAnsi="Times New Roman"/>
          <w:lang w:val="uk-UA" w:eastAsia="ru-RU"/>
        </w:rPr>
      </w:pPr>
      <w:r>
        <w:rPr>
          <w:lang w:val="uk-UA" w:eastAsia="ru-RU"/>
        </w:rPr>
        <w:t xml:space="preserve"> </w:t>
      </w:r>
      <w:r>
        <w:rPr>
          <w:rFonts w:ascii="Times New Roman" w:hAnsi="Times New Roman"/>
          <w:lang w:val="uk-UA" w:eastAsia="ru-RU"/>
        </w:rPr>
        <w:t>д</w:t>
      </w:r>
      <w:r w:rsidRPr="00F633E5">
        <w:rPr>
          <w:rFonts w:ascii="Times New Roman" w:hAnsi="Times New Roman"/>
          <w:lang w:val="uk-UA" w:eastAsia="ru-RU"/>
        </w:rPr>
        <w:t>одаток  1</w:t>
      </w:r>
    </w:p>
    <w:p w:rsidR="00E13D15" w:rsidRPr="00F633E5" w:rsidRDefault="00E13D15" w:rsidP="00F633E5">
      <w:pPr>
        <w:pStyle w:val="NoSpacing"/>
        <w:jc w:val="right"/>
        <w:rPr>
          <w:rFonts w:ascii="Times New Roman" w:hAnsi="Times New Roman"/>
          <w:lang w:val="uk-UA" w:eastAsia="ru-RU"/>
        </w:rPr>
      </w:pPr>
      <w:r w:rsidRPr="00F633E5">
        <w:rPr>
          <w:rFonts w:ascii="Times New Roman" w:hAnsi="Times New Roman"/>
          <w:lang w:val="uk-UA" w:eastAsia="ru-RU"/>
        </w:rPr>
        <w:t xml:space="preserve">                                                                                                          до Положення </w:t>
      </w:r>
    </w:p>
    <w:p w:rsidR="00E13D15" w:rsidRPr="00F633E5" w:rsidRDefault="00E13D15" w:rsidP="00F633E5">
      <w:pPr>
        <w:pStyle w:val="NoSpacing"/>
        <w:jc w:val="right"/>
        <w:rPr>
          <w:rFonts w:ascii="Times New Roman" w:hAnsi="Times New Roman"/>
          <w:lang w:val="uk-UA" w:eastAsia="ru-RU"/>
        </w:rPr>
      </w:pPr>
      <w:r w:rsidRPr="00F633E5">
        <w:rPr>
          <w:rFonts w:ascii="Times New Roman" w:hAnsi="Times New Roman"/>
          <w:lang w:val="uk-UA" w:eastAsia="ru-RU"/>
        </w:rPr>
        <w:t>про службове житло</w:t>
      </w:r>
    </w:p>
    <w:p w:rsidR="00E13D15" w:rsidRPr="00F633E5" w:rsidRDefault="00E13D15" w:rsidP="00F633E5">
      <w:pPr>
        <w:pStyle w:val="NoSpacing"/>
        <w:jc w:val="right"/>
        <w:rPr>
          <w:rFonts w:ascii="Times New Roman" w:hAnsi="Times New Roman"/>
          <w:b/>
          <w:bdr w:val="none" w:sz="0" w:space="0" w:color="auto" w:frame="1"/>
          <w:lang w:val="uk-UA" w:eastAsia="ru-RU"/>
        </w:rPr>
      </w:pPr>
    </w:p>
    <w:p w:rsidR="00E13D15" w:rsidRPr="00F633E5" w:rsidRDefault="00E13D15" w:rsidP="00F633E5">
      <w:pPr>
        <w:pStyle w:val="NoSpacing"/>
        <w:jc w:val="center"/>
        <w:rPr>
          <w:rFonts w:ascii="Times New Roman" w:hAnsi="Times New Roman"/>
          <w:b/>
          <w:bdr w:val="none" w:sz="0" w:space="0" w:color="auto" w:frame="1"/>
          <w:lang w:val="uk-UA" w:eastAsia="ru-RU"/>
        </w:rPr>
      </w:pPr>
      <w:r w:rsidRPr="00F633E5">
        <w:rPr>
          <w:rFonts w:ascii="Times New Roman" w:hAnsi="Times New Roman"/>
          <w:b/>
          <w:bdr w:val="none" w:sz="0" w:space="0" w:color="auto" w:frame="1"/>
          <w:lang w:val="uk-UA" w:eastAsia="ru-RU"/>
        </w:rPr>
        <w:t>ЖУРНАЛ</w:t>
      </w:r>
    </w:p>
    <w:p w:rsidR="00E13D15" w:rsidRPr="00EB283D" w:rsidRDefault="00E13D15" w:rsidP="00D701DE">
      <w:pPr>
        <w:shd w:val="clear" w:color="auto" w:fill="FFFFFF"/>
        <w:tabs>
          <w:tab w:val="left" w:pos="3975"/>
        </w:tabs>
        <w:spacing w:after="0" w:line="240" w:lineRule="auto"/>
        <w:ind w:left="284"/>
        <w:jc w:val="center"/>
        <w:rPr>
          <w:rFonts w:ascii="Times New Roman" w:hAnsi="Times New Roman"/>
          <w:b/>
          <w:sz w:val="24"/>
          <w:szCs w:val="24"/>
          <w:bdr w:val="none" w:sz="0" w:space="0" w:color="auto" w:frame="1"/>
          <w:lang w:val="uk-UA" w:eastAsia="ru-RU"/>
        </w:rPr>
      </w:pPr>
      <w:r w:rsidRPr="00EB283D">
        <w:rPr>
          <w:rFonts w:ascii="Times New Roman" w:hAnsi="Times New Roman"/>
          <w:b/>
          <w:sz w:val="24"/>
          <w:szCs w:val="24"/>
          <w:bdr w:val="none" w:sz="0" w:space="0" w:color="auto" w:frame="1"/>
          <w:lang w:val="uk-UA" w:eastAsia="ru-RU"/>
        </w:rPr>
        <w:t>обліку службових жилих приміщень</w:t>
      </w:r>
    </w:p>
    <w:p w:rsidR="00E13D15" w:rsidRDefault="00E13D15" w:rsidP="00D701DE">
      <w:pPr>
        <w:shd w:val="clear" w:color="auto" w:fill="FFFFFF"/>
        <w:tabs>
          <w:tab w:val="left" w:pos="1605"/>
        </w:tabs>
        <w:spacing w:after="0" w:line="240" w:lineRule="auto"/>
        <w:ind w:left="284"/>
        <w:rPr>
          <w:rFonts w:ascii="Times New Roman" w:hAnsi="Times New Roman"/>
          <w:color w:val="333333"/>
          <w:sz w:val="24"/>
          <w:szCs w:val="24"/>
          <w:bdr w:val="none" w:sz="0" w:space="0" w:color="auto" w:frame="1"/>
          <w:lang w:val="uk-UA" w:eastAsia="ru-RU"/>
        </w:rPr>
      </w:pPr>
      <w:r>
        <w:rPr>
          <w:rFonts w:ascii="Times New Roman" w:hAnsi="Times New Roman"/>
          <w:color w:val="333333"/>
          <w:sz w:val="24"/>
          <w:szCs w:val="24"/>
          <w:bdr w:val="none" w:sz="0" w:space="0" w:color="auto" w:frame="1"/>
          <w:lang w:val="uk-UA" w:eastAsia="ru-RU"/>
        </w:rPr>
        <w:tab/>
      </w:r>
    </w:p>
    <w:tbl>
      <w:tblPr>
        <w:tblW w:w="958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8"/>
        <w:gridCol w:w="1674"/>
        <w:gridCol w:w="1471"/>
        <w:gridCol w:w="1862"/>
        <w:gridCol w:w="1471"/>
        <w:gridCol w:w="1471"/>
        <w:gridCol w:w="1185"/>
      </w:tblGrid>
      <w:tr w:rsidR="00E13D15" w:rsidRPr="005E2E31" w:rsidTr="00B77B0C">
        <w:tc>
          <w:tcPr>
            <w:tcW w:w="236" w:type="dxa"/>
          </w:tcPr>
          <w:p w:rsidR="00E13D15" w:rsidRDefault="00E13D15" w:rsidP="005E2E31">
            <w:pPr>
              <w:tabs>
                <w:tab w:val="left" w:pos="1605"/>
              </w:tabs>
              <w:spacing w:after="0" w:line="240" w:lineRule="auto"/>
              <w:rPr>
                <w:rFonts w:ascii="Times New Roman" w:hAnsi="Times New Roman"/>
                <w:color w:val="333333"/>
                <w:sz w:val="24"/>
                <w:szCs w:val="24"/>
                <w:bdr w:val="none" w:sz="0" w:space="0" w:color="auto" w:frame="1"/>
                <w:lang w:val="uk-UA" w:eastAsia="ru-RU"/>
              </w:rPr>
            </w:pPr>
          </w:p>
          <w:p w:rsidR="00E13D15" w:rsidRPr="005E2E31" w:rsidRDefault="00E13D15" w:rsidP="00B77B0C">
            <w:pPr>
              <w:tabs>
                <w:tab w:val="left" w:pos="1605"/>
              </w:tabs>
              <w:spacing w:after="0" w:line="240" w:lineRule="auto"/>
              <w:rPr>
                <w:rFonts w:ascii="Times New Roman" w:hAnsi="Times New Roman"/>
                <w:color w:val="333333"/>
                <w:sz w:val="24"/>
                <w:szCs w:val="24"/>
                <w:bdr w:val="none" w:sz="0" w:space="0" w:color="auto" w:frame="1"/>
                <w:lang w:val="uk-UA" w:eastAsia="ru-RU"/>
              </w:rPr>
            </w:pPr>
            <w:r w:rsidRPr="00B77B0C">
              <w:rPr>
                <w:rFonts w:ascii="Times New Roman" w:hAnsi="Times New Roman"/>
                <w:color w:val="000000"/>
                <w:sz w:val="20"/>
                <w:szCs w:val="20"/>
                <w:bdr w:val="none" w:sz="0" w:space="0" w:color="auto" w:frame="1"/>
                <w:lang w:val="uk-UA" w:eastAsia="uk-UA"/>
              </w:rPr>
              <w:t>№ з/п</w:t>
            </w:r>
          </w:p>
        </w:tc>
        <w:tc>
          <w:tcPr>
            <w:tcW w:w="1596" w:type="dxa"/>
          </w:tcPr>
          <w:p w:rsidR="00E13D15" w:rsidRDefault="00E13D15" w:rsidP="005E2E31">
            <w:pPr>
              <w:tabs>
                <w:tab w:val="left" w:pos="1605"/>
              </w:tabs>
              <w:spacing w:after="0" w:line="240" w:lineRule="auto"/>
              <w:rPr>
                <w:rFonts w:ascii="Times New Roman" w:hAnsi="Times New Roman"/>
                <w:color w:val="333333"/>
                <w:sz w:val="24"/>
                <w:szCs w:val="24"/>
                <w:bdr w:val="none" w:sz="0" w:space="0" w:color="auto" w:frame="1"/>
                <w:lang w:val="uk-UA" w:eastAsia="ru-RU"/>
              </w:rPr>
            </w:pPr>
            <w:r w:rsidRPr="005E2E31">
              <w:rPr>
                <w:rFonts w:ascii="Times New Roman" w:hAnsi="Times New Roman"/>
                <w:color w:val="333333"/>
                <w:sz w:val="24"/>
                <w:szCs w:val="24"/>
                <w:bdr w:val="none" w:sz="0" w:space="0" w:color="auto" w:frame="1"/>
                <w:lang w:val="uk-UA" w:eastAsia="ru-RU"/>
              </w:rPr>
              <w:t xml:space="preserve">Належність </w:t>
            </w:r>
          </w:p>
          <w:p w:rsidR="00E13D15" w:rsidRDefault="00E13D15" w:rsidP="005E2E31">
            <w:pPr>
              <w:tabs>
                <w:tab w:val="left" w:pos="1605"/>
              </w:tabs>
              <w:spacing w:after="0" w:line="240" w:lineRule="auto"/>
              <w:rPr>
                <w:rFonts w:ascii="Times New Roman" w:hAnsi="Times New Roman"/>
                <w:color w:val="333333"/>
                <w:sz w:val="24"/>
                <w:szCs w:val="24"/>
                <w:bdr w:val="none" w:sz="0" w:space="0" w:color="auto" w:frame="1"/>
                <w:lang w:val="uk-UA" w:eastAsia="ru-RU"/>
              </w:rPr>
            </w:pPr>
            <w:r w:rsidRPr="005E2E31">
              <w:rPr>
                <w:rFonts w:ascii="Times New Roman" w:hAnsi="Times New Roman"/>
                <w:color w:val="333333"/>
                <w:sz w:val="24"/>
                <w:szCs w:val="24"/>
                <w:bdr w:val="none" w:sz="0" w:space="0" w:color="auto" w:frame="1"/>
                <w:lang w:val="uk-UA" w:eastAsia="ru-RU"/>
              </w:rPr>
              <w:t xml:space="preserve">жилого </w:t>
            </w:r>
          </w:p>
          <w:p w:rsidR="00E13D15" w:rsidRDefault="00E13D15" w:rsidP="005E2E31">
            <w:pPr>
              <w:tabs>
                <w:tab w:val="left" w:pos="1605"/>
              </w:tabs>
              <w:spacing w:after="0" w:line="240" w:lineRule="auto"/>
              <w:rPr>
                <w:rFonts w:ascii="Times New Roman" w:hAnsi="Times New Roman"/>
                <w:color w:val="333333"/>
                <w:sz w:val="24"/>
                <w:szCs w:val="24"/>
                <w:bdr w:val="none" w:sz="0" w:space="0" w:color="auto" w:frame="1"/>
                <w:lang w:val="uk-UA" w:eastAsia="ru-RU"/>
              </w:rPr>
            </w:pPr>
            <w:r w:rsidRPr="005E2E31">
              <w:rPr>
                <w:rFonts w:ascii="Times New Roman" w:hAnsi="Times New Roman"/>
                <w:color w:val="333333"/>
                <w:sz w:val="24"/>
                <w:szCs w:val="24"/>
                <w:bdr w:val="none" w:sz="0" w:space="0" w:color="auto" w:frame="1"/>
                <w:lang w:val="uk-UA" w:eastAsia="ru-RU"/>
              </w:rPr>
              <w:t xml:space="preserve">будинку і </w:t>
            </w:r>
          </w:p>
          <w:p w:rsidR="00E13D15" w:rsidRDefault="00E13D15" w:rsidP="005E2E31">
            <w:pPr>
              <w:tabs>
                <w:tab w:val="left" w:pos="1605"/>
              </w:tabs>
              <w:spacing w:after="0" w:line="240" w:lineRule="auto"/>
              <w:rPr>
                <w:rFonts w:ascii="Times New Roman" w:hAnsi="Times New Roman"/>
                <w:color w:val="333333"/>
                <w:sz w:val="24"/>
                <w:szCs w:val="24"/>
                <w:bdr w:val="none" w:sz="0" w:space="0" w:color="auto" w:frame="1"/>
                <w:lang w:val="uk-UA" w:eastAsia="ru-RU"/>
              </w:rPr>
            </w:pPr>
            <w:r w:rsidRPr="005E2E31">
              <w:rPr>
                <w:rFonts w:ascii="Times New Roman" w:hAnsi="Times New Roman"/>
                <w:color w:val="333333"/>
                <w:sz w:val="24"/>
                <w:szCs w:val="24"/>
                <w:bdr w:val="none" w:sz="0" w:space="0" w:color="auto" w:frame="1"/>
                <w:lang w:val="uk-UA" w:eastAsia="ru-RU"/>
              </w:rPr>
              <w:t xml:space="preserve">найменування </w:t>
            </w:r>
          </w:p>
          <w:p w:rsidR="00E13D15" w:rsidRDefault="00E13D15" w:rsidP="005E2E31">
            <w:pPr>
              <w:tabs>
                <w:tab w:val="left" w:pos="1605"/>
              </w:tabs>
              <w:spacing w:after="0" w:line="240" w:lineRule="auto"/>
              <w:rPr>
                <w:rFonts w:ascii="Times New Roman" w:hAnsi="Times New Roman"/>
                <w:color w:val="333333"/>
                <w:sz w:val="24"/>
                <w:szCs w:val="24"/>
                <w:bdr w:val="none" w:sz="0" w:space="0" w:color="auto" w:frame="1"/>
                <w:lang w:val="uk-UA" w:eastAsia="ru-RU"/>
              </w:rPr>
            </w:pPr>
            <w:r w:rsidRPr="005E2E31">
              <w:rPr>
                <w:rFonts w:ascii="Times New Roman" w:hAnsi="Times New Roman"/>
                <w:color w:val="333333"/>
                <w:sz w:val="24"/>
                <w:szCs w:val="24"/>
                <w:bdr w:val="none" w:sz="0" w:space="0" w:color="auto" w:frame="1"/>
                <w:lang w:val="uk-UA" w:eastAsia="ru-RU"/>
              </w:rPr>
              <w:t xml:space="preserve">підприємства, </w:t>
            </w:r>
          </w:p>
          <w:p w:rsidR="00E13D15" w:rsidRDefault="00E13D15" w:rsidP="005E2E31">
            <w:pPr>
              <w:tabs>
                <w:tab w:val="left" w:pos="1605"/>
              </w:tabs>
              <w:spacing w:after="0" w:line="240" w:lineRule="auto"/>
              <w:rPr>
                <w:rFonts w:ascii="Times New Roman" w:hAnsi="Times New Roman"/>
                <w:color w:val="333333"/>
                <w:sz w:val="24"/>
                <w:szCs w:val="24"/>
                <w:bdr w:val="none" w:sz="0" w:space="0" w:color="auto" w:frame="1"/>
                <w:lang w:val="uk-UA" w:eastAsia="ru-RU"/>
              </w:rPr>
            </w:pPr>
            <w:r w:rsidRPr="005E2E31">
              <w:rPr>
                <w:rFonts w:ascii="Times New Roman" w:hAnsi="Times New Roman"/>
                <w:color w:val="333333"/>
                <w:sz w:val="24"/>
                <w:szCs w:val="24"/>
                <w:bdr w:val="none" w:sz="0" w:space="0" w:color="auto" w:frame="1"/>
                <w:lang w:val="uk-UA" w:eastAsia="ru-RU"/>
              </w:rPr>
              <w:t xml:space="preserve">установи, </w:t>
            </w:r>
          </w:p>
          <w:p w:rsidR="00E13D15" w:rsidRDefault="00E13D15" w:rsidP="005E2E31">
            <w:pPr>
              <w:tabs>
                <w:tab w:val="left" w:pos="1605"/>
              </w:tabs>
              <w:spacing w:after="0" w:line="240" w:lineRule="auto"/>
              <w:rPr>
                <w:rFonts w:ascii="Times New Roman" w:hAnsi="Times New Roman"/>
                <w:color w:val="333333"/>
                <w:sz w:val="24"/>
                <w:szCs w:val="24"/>
                <w:bdr w:val="none" w:sz="0" w:space="0" w:color="auto" w:frame="1"/>
                <w:lang w:val="uk-UA" w:eastAsia="ru-RU"/>
              </w:rPr>
            </w:pPr>
            <w:r w:rsidRPr="005E2E31">
              <w:rPr>
                <w:rFonts w:ascii="Times New Roman" w:hAnsi="Times New Roman"/>
                <w:color w:val="333333"/>
                <w:sz w:val="24"/>
                <w:szCs w:val="24"/>
                <w:bdr w:val="none" w:sz="0" w:space="0" w:color="auto" w:frame="1"/>
                <w:lang w:val="uk-UA" w:eastAsia="ru-RU"/>
              </w:rPr>
              <w:t xml:space="preserve">організації, за </w:t>
            </w:r>
          </w:p>
          <w:p w:rsidR="00E13D15" w:rsidRDefault="00E13D15" w:rsidP="005E2E31">
            <w:pPr>
              <w:tabs>
                <w:tab w:val="left" w:pos="1605"/>
              </w:tabs>
              <w:spacing w:after="0" w:line="240" w:lineRule="auto"/>
              <w:rPr>
                <w:rFonts w:ascii="Times New Roman" w:hAnsi="Times New Roman"/>
                <w:color w:val="333333"/>
                <w:sz w:val="24"/>
                <w:szCs w:val="24"/>
                <w:bdr w:val="none" w:sz="0" w:space="0" w:color="auto" w:frame="1"/>
                <w:lang w:val="uk-UA" w:eastAsia="ru-RU"/>
              </w:rPr>
            </w:pPr>
            <w:r w:rsidRPr="005E2E31">
              <w:rPr>
                <w:rFonts w:ascii="Times New Roman" w:hAnsi="Times New Roman"/>
                <w:color w:val="333333"/>
                <w:sz w:val="24"/>
                <w:szCs w:val="24"/>
                <w:bdr w:val="none" w:sz="0" w:space="0" w:color="auto" w:frame="1"/>
                <w:lang w:val="uk-UA" w:eastAsia="ru-RU"/>
              </w:rPr>
              <w:t xml:space="preserve">якою </w:t>
            </w:r>
          </w:p>
          <w:p w:rsidR="00E13D15" w:rsidRDefault="00E13D15" w:rsidP="005E2E31">
            <w:pPr>
              <w:tabs>
                <w:tab w:val="left" w:pos="1605"/>
              </w:tabs>
              <w:spacing w:after="0" w:line="240" w:lineRule="auto"/>
              <w:rPr>
                <w:rFonts w:ascii="Times New Roman" w:hAnsi="Times New Roman"/>
                <w:color w:val="333333"/>
                <w:sz w:val="24"/>
                <w:szCs w:val="24"/>
                <w:bdr w:val="none" w:sz="0" w:space="0" w:color="auto" w:frame="1"/>
                <w:lang w:val="uk-UA" w:eastAsia="ru-RU"/>
              </w:rPr>
            </w:pPr>
            <w:r w:rsidRPr="005E2E31">
              <w:rPr>
                <w:rFonts w:ascii="Times New Roman" w:hAnsi="Times New Roman"/>
                <w:color w:val="333333"/>
                <w:sz w:val="24"/>
                <w:szCs w:val="24"/>
                <w:bdr w:val="none" w:sz="0" w:space="0" w:color="auto" w:frame="1"/>
                <w:lang w:val="uk-UA" w:eastAsia="ru-RU"/>
              </w:rPr>
              <w:t xml:space="preserve">закріплено </w:t>
            </w:r>
          </w:p>
          <w:p w:rsidR="00E13D15" w:rsidRDefault="00E13D15" w:rsidP="005E2E31">
            <w:pPr>
              <w:tabs>
                <w:tab w:val="left" w:pos="1605"/>
              </w:tabs>
              <w:spacing w:after="0" w:line="240" w:lineRule="auto"/>
              <w:rPr>
                <w:rFonts w:ascii="Times New Roman" w:hAnsi="Times New Roman"/>
                <w:color w:val="333333"/>
                <w:sz w:val="24"/>
                <w:szCs w:val="24"/>
                <w:bdr w:val="none" w:sz="0" w:space="0" w:color="auto" w:frame="1"/>
                <w:lang w:val="uk-UA" w:eastAsia="ru-RU"/>
              </w:rPr>
            </w:pPr>
            <w:r w:rsidRPr="005E2E31">
              <w:rPr>
                <w:rFonts w:ascii="Times New Roman" w:hAnsi="Times New Roman"/>
                <w:color w:val="333333"/>
                <w:sz w:val="24"/>
                <w:szCs w:val="24"/>
                <w:bdr w:val="none" w:sz="0" w:space="0" w:color="auto" w:frame="1"/>
                <w:lang w:val="uk-UA" w:eastAsia="ru-RU"/>
              </w:rPr>
              <w:t xml:space="preserve">службове </w:t>
            </w:r>
          </w:p>
          <w:p w:rsidR="00E13D15" w:rsidRDefault="00E13D15" w:rsidP="005E2E31">
            <w:pPr>
              <w:tabs>
                <w:tab w:val="left" w:pos="1605"/>
              </w:tabs>
              <w:spacing w:after="0" w:line="240" w:lineRule="auto"/>
              <w:rPr>
                <w:rFonts w:ascii="Times New Roman" w:hAnsi="Times New Roman"/>
                <w:color w:val="333333"/>
                <w:sz w:val="24"/>
                <w:szCs w:val="24"/>
                <w:bdr w:val="none" w:sz="0" w:space="0" w:color="auto" w:frame="1"/>
                <w:lang w:val="uk-UA" w:eastAsia="ru-RU"/>
              </w:rPr>
            </w:pPr>
            <w:r w:rsidRPr="005E2E31">
              <w:rPr>
                <w:rFonts w:ascii="Times New Roman" w:hAnsi="Times New Roman"/>
                <w:color w:val="333333"/>
                <w:sz w:val="24"/>
                <w:szCs w:val="24"/>
                <w:bdr w:val="none" w:sz="0" w:space="0" w:color="auto" w:frame="1"/>
                <w:lang w:val="uk-UA" w:eastAsia="ru-RU"/>
              </w:rPr>
              <w:t xml:space="preserve">жиле </w:t>
            </w:r>
          </w:p>
          <w:p w:rsidR="00E13D15" w:rsidRPr="005E2E31" w:rsidRDefault="00E13D15" w:rsidP="005E2E31">
            <w:pPr>
              <w:tabs>
                <w:tab w:val="left" w:pos="1605"/>
              </w:tabs>
              <w:spacing w:after="0" w:line="240" w:lineRule="auto"/>
              <w:rPr>
                <w:rFonts w:ascii="Times New Roman" w:hAnsi="Times New Roman"/>
                <w:color w:val="333333"/>
                <w:sz w:val="24"/>
                <w:szCs w:val="24"/>
                <w:bdr w:val="none" w:sz="0" w:space="0" w:color="auto" w:frame="1"/>
                <w:lang w:val="uk-UA" w:eastAsia="ru-RU"/>
              </w:rPr>
            </w:pPr>
            <w:r w:rsidRPr="005E2E31">
              <w:rPr>
                <w:rFonts w:ascii="Times New Roman" w:hAnsi="Times New Roman"/>
                <w:color w:val="333333"/>
                <w:sz w:val="24"/>
                <w:szCs w:val="24"/>
                <w:bdr w:val="none" w:sz="0" w:space="0" w:color="auto" w:frame="1"/>
                <w:lang w:val="uk-UA" w:eastAsia="ru-RU"/>
              </w:rPr>
              <w:t>приміщення</w:t>
            </w:r>
          </w:p>
        </w:tc>
        <w:tc>
          <w:tcPr>
            <w:tcW w:w="1526" w:type="dxa"/>
          </w:tcPr>
          <w:p w:rsidR="00E13D15" w:rsidRPr="005E2E31" w:rsidRDefault="00E13D15" w:rsidP="005E2E31">
            <w:pPr>
              <w:tabs>
                <w:tab w:val="left" w:pos="1605"/>
              </w:tabs>
              <w:spacing w:after="0" w:line="240" w:lineRule="auto"/>
              <w:rPr>
                <w:rFonts w:ascii="Times New Roman" w:hAnsi="Times New Roman"/>
                <w:color w:val="333333"/>
                <w:sz w:val="24"/>
                <w:szCs w:val="24"/>
                <w:bdr w:val="none" w:sz="0" w:space="0" w:color="auto" w:frame="1"/>
                <w:lang w:val="uk-UA" w:eastAsia="ru-RU"/>
              </w:rPr>
            </w:pPr>
            <w:r w:rsidRPr="005E2E31">
              <w:rPr>
                <w:rFonts w:ascii="Times New Roman" w:hAnsi="Times New Roman"/>
                <w:color w:val="333333"/>
                <w:sz w:val="24"/>
                <w:szCs w:val="24"/>
                <w:bdr w:val="none" w:sz="0" w:space="0" w:color="auto" w:frame="1"/>
                <w:lang w:val="uk-UA" w:eastAsia="ru-RU"/>
              </w:rPr>
              <w:t>Адреса службового приміщення ( населений пункт, вулиця, № будинку, квартири)</w:t>
            </w:r>
          </w:p>
        </w:tc>
        <w:tc>
          <w:tcPr>
            <w:tcW w:w="1862" w:type="dxa"/>
          </w:tcPr>
          <w:p w:rsidR="00E13D15" w:rsidRPr="005E2E31" w:rsidRDefault="00E13D15" w:rsidP="0031571A">
            <w:pPr>
              <w:tabs>
                <w:tab w:val="left" w:pos="1605"/>
              </w:tabs>
              <w:spacing w:after="0" w:line="240" w:lineRule="auto"/>
              <w:rPr>
                <w:rFonts w:ascii="Times New Roman" w:hAnsi="Times New Roman"/>
                <w:color w:val="333333"/>
                <w:sz w:val="24"/>
                <w:szCs w:val="24"/>
                <w:bdr w:val="none" w:sz="0" w:space="0" w:color="auto" w:frame="1"/>
                <w:lang w:val="uk-UA" w:eastAsia="ru-RU"/>
              </w:rPr>
            </w:pPr>
            <w:r w:rsidRPr="005E2E31">
              <w:rPr>
                <w:rFonts w:ascii="Times New Roman" w:hAnsi="Times New Roman"/>
                <w:color w:val="333333"/>
                <w:sz w:val="24"/>
                <w:szCs w:val="24"/>
                <w:bdr w:val="none" w:sz="0" w:space="0" w:color="auto" w:frame="1"/>
                <w:lang w:val="uk-UA" w:eastAsia="ru-RU"/>
              </w:rPr>
              <w:t>Характери</w:t>
            </w:r>
            <w:r>
              <w:rPr>
                <w:rFonts w:ascii="Times New Roman" w:hAnsi="Times New Roman"/>
                <w:color w:val="333333"/>
                <w:sz w:val="24"/>
                <w:szCs w:val="24"/>
                <w:bdr w:val="none" w:sz="0" w:space="0" w:color="auto" w:frame="1"/>
                <w:lang w:val="uk-UA" w:eastAsia="ru-RU"/>
              </w:rPr>
              <w:t>ст</w:t>
            </w:r>
            <w:r w:rsidRPr="005E2E31">
              <w:rPr>
                <w:rFonts w:ascii="Times New Roman" w:hAnsi="Times New Roman"/>
                <w:color w:val="333333"/>
                <w:sz w:val="24"/>
                <w:szCs w:val="24"/>
                <w:bdr w:val="none" w:sz="0" w:space="0" w:color="auto" w:frame="1"/>
                <w:lang w:val="uk-UA" w:eastAsia="ru-RU"/>
              </w:rPr>
              <w:t>ика службового жилого приміщення                  ( зокрема квартира, будинок, благоустр</w:t>
            </w:r>
            <w:r>
              <w:rPr>
                <w:rFonts w:ascii="Times New Roman" w:hAnsi="Times New Roman"/>
                <w:color w:val="333333"/>
                <w:sz w:val="24"/>
                <w:szCs w:val="24"/>
                <w:bdr w:val="none" w:sz="0" w:space="0" w:color="auto" w:frame="1"/>
                <w:lang w:val="uk-UA" w:eastAsia="ru-RU"/>
              </w:rPr>
              <w:t>о</w:t>
            </w:r>
            <w:r w:rsidRPr="005E2E31">
              <w:rPr>
                <w:rFonts w:ascii="Times New Roman" w:hAnsi="Times New Roman"/>
                <w:color w:val="333333"/>
                <w:sz w:val="24"/>
                <w:szCs w:val="24"/>
                <w:bdr w:val="none" w:sz="0" w:space="0" w:color="auto" w:frame="1"/>
                <w:lang w:val="uk-UA" w:eastAsia="ru-RU"/>
              </w:rPr>
              <w:t>єна чи не благоустроєна, поверх, кількість кімнат, розмір житлової площі)</w:t>
            </w:r>
          </w:p>
        </w:tc>
        <w:tc>
          <w:tcPr>
            <w:tcW w:w="1526" w:type="dxa"/>
          </w:tcPr>
          <w:p w:rsidR="00E13D15" w:rsidRPr="005E2E31" w:rsidRDefault="00E13D15" w:rsidP="0031571A">
            <w:pPr>
              <w:tabs>
                <w:tab w:val="left" w:pos="1605"/>
              </w:tabs>
              <w:spacing w:after="0" w:line="240" w:lineRule="auto"/>
              <w:rPr>
                <w:rFonts w:ascii="Times New Roman" w:hAnsi="Times New Roman"/>
                <w:color w:val="333333"/>
                <w:sz w:val="24"/>
                <w:szCs w:val="24"/>
                <w:bdr w:val="none" w:sz="0" w:space="0" w:color="auto" w:frame="1"/>
                <w:lang w:val="uk-UA" w:eastAsia="ru-RU"/>
              </w:rPr>
            </w:pPr>
            <w:r w:rsidRPr="005E2E31">
              <w:rPr>
                <w:rFonts w:ascii="Times New Roman" w:hAnsi="Times New Roman"/>
                <w:color w:val="333333"/>
                <w:sz w:val="24"/>
                <w:szCs w:val="24"/>
                <w:bdr w:val="none" w:sz="0" w:space="0" w:color="auto" w:frame="1"/>
                <w:lang w:val="uk-UA" w:eastAsia="ru-RU"/>
              </w:rPr>
              <w:t>Дата і № рішення  Бо</w:t>
            </w:r>
            <w:r>
              <w:rPr>
                <w:rFonts w:ascii="Times New Roman" w:hAnsi="Times New Roman"/>
                <w:color w:val="333333"/>
                <w:sz w:val="24"/>
                <w:szCs w:val="24"/>
                <w:bdr w:val="none" w:sz="0" w:space="0" w:color="auto" w:frame="1"/>
                <w:lang w:val="uk-UA" w:eastAsia="ru-RU"/>
              </w:rPr>
              <w:t>рівс</w:t>
            </w:r>
            <w:r w:rsidRPr="005E2E31">
              <w:rPr>
                <w:rFonts w:ascii="Times New Roman" w:hAnsi="Times New Roman"/>
                <w:color w:val="333333"/>
                <w:sz w:val="24"/>
                <w:szCs w:val="24"/>
                <w:bdr w:val="none" w:sz="0" w:space="0" w:color="auto" w:frame="1"/>
                <w:lang w:val="uk-UA" w:eastAsia="ru-RU"/>
              </w:rPr>
              <w:t xml:space="preserve">ької </w:t>
            </w:r>
            <w:r>
              <w:rPr>
                <w:rFonts w:ascii="Times New Roman" w:hAnsi="Times New Roman"/>
                <w:color w:val="333333"/>
                <w:sz w:val="24"/>
                <w:szCs w:val="24"/>
                <w:bdr w:val="none" w:sz="0" w:space="0" w:color="auto" w:frame="1"/>
                <w:lang w:val="uk-UA" w:eastAsia="ru-RU"/>
              </w:rPr>
              <w:t xml:space="preserve">селищної </w:t>
            </w:r>
            <w:r w:rsidRPr="005E2E31">
              <w:rPr>
                <w:rFonts w:ascii="Times New Roman" w:hAnsi="Times New Roman"/>
                <w:color w:val="333333"/>
                <w:sz w:val="24"/>
                <w:szCs w:val="24"/>
                <w:bdr w:val="none" w:sz="0" w:space="0" w:color="auto" w:frame="1"/>
                <w:lang w:val="uk-UA" w:eastAsia="ru-RU"/>
              </w:rPr>
              <w:t>ради про включення житлового приміщення до числа службових</w:t>
            </w:r>
          </w:p>
        </w:tc>
        <w:tc>
          <w:tcPr>
            <w:tcW w:w="1526" w:type="dxa"/>
          </w:tcPr>
          <w:p w:rsidR="00E13D15" w:rsidRPr="005E2E31" w:rsidRDefault="00E13D15" w:rsidP="0031571A">
            <w:pPr>
              <w:tabs>
                <w:tab w:val="left" w:pos="1605"/>
              </w:tabs>
              <w:spacing w:after="0" w:line="240" w:lineRule="auto"/>
              <w:rPr>
                <w:rFonts w:ascii="Times New Roman" w:hAnsi="Times New Roman"/>
                <w:color w:val="333333"/>
                <w:sz w:val="24"/>
                <w:szCs w:val="24"/>
                <w:bdr w:val="none" w:sz="0" w:space="0" w:color="auto" w:frame="1"/>
                <w:lang w:val="uk-UA" w:eastAsia="ru-RU"/>
              </w:rPr>
            </w:pPr>
            <w:r w:rsidRPr="005E2E31">
              <w:rPr>
                <w:rFonts w:ascii="Times New Roman" w:hAnsi="Times New Roman"/>
                <w:color w:val="333333"/>
                <w:sz w:val="24"/>
                <w:szCs w:val="24"/>
                <w:bdr w:val="none" w:sz="0" w:space="0" w:color="auto" w:frame="1"/>
                <w:lang w:val="uk-UA" w:eastAsia="ru-RU"/>
              </w:rPr>
              <w:t>Дата і № рішення Бо</w:t>
            </w:r>
            <w:r>
              <w:rPr>
                <w:rFonts w:ascii="Times New Roman" w:hAnsi="Times New Roman"/>
                <w:color w:val="333333"/>
                <w:sz w:val="24"/>
                <w:szCs w:val="24"/>
                <w:bdr w:val="none" w:sz="0" w:space="0" w:color="auto" w:frame="1"/>
                <w:lang w:val="uk-UA" w:eastAsia="ru-RU"/>
              </w:rPr>
              <w:t>рівсь</w:t>
            </w:r>
            <w:r w:rsidRPr="005E2E31">
              <w:rPr>
                <w:rFonts w:ascii="Times New Roman" w:hAnsi="Times New Roman"/>
                <w:color w:val="333333"/>
                <w:sz w:val="24"/>
                <w:szCs w:val="24"/>
                <w:bdr w:val="none" w:sz="0" w:space="0" w:color="auto" w:frame="1"/>
                <w:lang w:val="uk-UA" w:eastAsia="ru-RU"/>
              </w:rPr>
              <w:t xml:space="preserve">кої </w:t>
            </w:r>
            <w:r>
              <w:rPr>
                <w:rFonts w:ascii="Times New Roman" w:hAnsi="Times New Roman"/>
                <w:color w:val="333333"/>
                <w:sz w:val="24"/>
                <w:szCs w:val="24"/>
                <w:bdr w:val="none" w:sz="0" w:space="0" w:color="auto" w:frame="1"/>
                <w:lang w:val="uk-UA" w:eastAsia="ru-RU"/>
              </w:rPr>
              <w:t>селищної</w:t>
            </w:r>
            <w:r w:rsidRPr="005E2E31">
              <w:rPr>
                <w:rFonts w:ascii="Times New Roman" w:hAnsi="Times New Roman"/>
                <w:color w:val="333333"/>
                <w:sz w:val="24"/>
                <w:szCs w:val="24"/>
                <w:bdr w:val="none" w:sz="0" w:space="0" w:color="auto" w:frame="1"/>
                <w:lang w:val="uk-UA" w:eastAsia="ru-RU"/>
              </w:rPr>
              <w:t xml:space="preserve"> ради про виключення житлового приміщення із числа службових</w:t>
            </w:r>
          </w:p>
        </w:tc>
        <w:tc>
          <w:tcPr>
            <w:tcW w:w="1312" w:type="dxa"/>
          </w:tcPr>
          <w:p w:rsidR="00E13D15" w:rsidRPr="005E2E31" w:rsidRDefault="00E13D15" w:rsidP="005E2E31">
            <w:pPr>
              <w:tabs>
                <w:tab w:val="left" w:pos="1605"/>
              </w:tabs>
              <w:spacing w:after="0" w:line="240" w:lineRule="auto"/>
              <w:rPr>
                <w:rFonts w:ascii="Times New Roman" w:hAnsi="Times New Roman"/>
                <w:color w:val="333333"/>
                <w:sz w:val="24"/>
                <w:szCs w:val="24"/>
                <w:bdr w:val="none" w:sz="0" w:space="0" w:color="auto" w:frame="1"/>
                <w:lang w:val="uk-UA" w:eastAsia="ru-RU"/>
              </w:rPr>
            </w:pPr>
            <w:r w:rsidRPr="005E2E31">
              <w:rPr>
                <w:rFonts w:ascii="Times New Roman" w:hAnsi="Times New Roman"/>
                <w:color w:val="333333"/>
                <w:sz w:val="24"/>
                <w:szCs w:val="24"/>
                <w:bdr w:val="none" w:sz="0" w:space="0" w:color="auto" w:frame="1"/>
                <w:lang w:val="uk-UA" w:eastAsia="ru-RU"/>
              </w:rPr>
              <w:t>Примітка</w:t>
            </w:r>
          </w:p>
        </w:tc>
      </w:tr>
      <w:tr w:rsidR="00E13D15" w:rsidRPr="005E2E31" w:rsidTr="00B77B0C">
        <w:tc>
          <w:tcPr>
            <w:tcW w:w="236" w:type="dxa"/>
          </w:tcPr>
          <w:p w:rsidR="00E13D15" w:rsidRPr="005E2E31" w:rsidRDefault="00E13D15" w:rsidP="00B77B0C">
            <w:pPr>
              <w:tabs>
                <w:tab w:val="left" w:pos="1605"/>
              </w:tabs>
              <w:spacing w:after="0" w:line="240" w:lineRule="auto"/>
              <w:jc w:val="center"/>
              <w:rPr>
                <w:rFonts w:ascii="Times New Roman" w:hAnsi="Times New Roman"/>
                <w:color w:val="333333"/>
                <w:sz w:val="24"/>
                <w:szCs w:val="24"/>
                <w:bdr w:val="none" w:sz="0" w:space="0" w:color="auto" w:frame="1"/>
                <w:lang w:val="uk-UA" w:eastAsia="ru-RU"/>
              </w:rPr>
            </w:pPr>
            <w:r>
              <w:rPr>
                <w:rFonts w:ascii="Times New Roman" w:hAnsi="Times New Roman"/>
                <w:color w:val="333333"/>
                <w:sz w:val="24"/>
                <w:szCs w:val="24"/>
                <w:bdr w:val="none" w:sz="0" w:space="0" w:color="auto" w:frame="1"/>
                <w:lang w:val="uk-UA" w:eastAsia="ru-RU"/>
              </w:rPr>
              <w:t>1</w:t>
            </w:r>
          </w:p>
        </w:tc>
        <w:tc>
          <w:tcPr>
            <w:tcW w:w="1596" w:type="dxa"/>
          </w:tcPr>
          <w:p w:rsidR="00E13D15" w:rsidRPr="005E2E31" w:rsidRDefault="00E13D15" w:rsidP="00B77B0C">
            <w:pPr>
              <w:tabs>
                <w:tab w:val="left" w:pos="1605"/>
              </w:tabs>
              <w:spacing w:after="0" w:line="240" w:lineRule="auto"/>
              <w:jc w:val="center"/>
              <w:rPr>
                <w:rFonts w:ascii="Times New Roman" w:hAnsi="Times New Roman"/>
                <w:color w:val="333333"/>
                <w:sz w:val="24"/>
                <w:szCs w:val="24"/>
                <w:bdr w:val="none" w:sz="0" w:space="0" w:color="auto" w:frame="1"/>
                <w:lang w:val="uk-UA" w:eastAsia="ru-RU"/>
              </w:rPr>
            </w:pPr>
            <w:r>
              <w:rPr>
                <w:rFonts w:ascii="Times New Roman" w:hAnsi="Times New Roman"/>
                <w:color w:val="333333"/>
                <w:sz w:val="24"/>
                <w:szCs w:val="24"/>
                <w:bdr w:val="none" w:sz="0" w:space="0" w:color="auto" w:frame="1"/>
                <w:lang w:val="uk-UA" w:eastAsia="ru-RU"/>
              </w:rPr>
              <w:t>2</w:t>
            </w:r>
          </w:p>
        </w:tc>
        <w:tc>
          <w:tcPr>
            <w:tcW w:w="1526" w:type="dxa"/>
          </w:tcPr>
          <w:p w:rsidR="00E13D15" w:rsidRPr="005E2E31" w:rsidRDefault="00E13D15" w:rsidP="00B77B0C">
            <w:pPr>
              <w:tabs>
                <w:tab w:val="left" w:pos="1605"/>
              </w:tabs>
              <w:spacing w:after="0" w:line="240" w:lineRule="auto"/>
              <w:jc w:val="center"/>
              <w:rPr>
                <w:rFonts w:ascii="Times New Roman" w:hAnsi="Times New Roman"/>
                <w:color w:val="333333"/>
                <w:sz w:val="24"/>
                <w:szCs w:val="24"/>
                <w:bdr w:val="none" w:sz="0" w:space="0" w:color="auto" w:frame="1"/>
                <w:lang w:val="uk-UA" w:eastAsia="ru-RU"/>
              </w:rPr>
            </w:pPr>
            <w:r>
              <w:rPr>
                <w:rFonts w:ascii="Times New Roman" w:hAnsi="Times New Roman"/>
                <w:color w:val="333333"/>
                <w:sz w:val="24"/>
                <w:szCs w:val="24"/>
                <w:bdr w:val="none" w:sz="0" w:space="0" w:color="auto" w:frame="1"/>
                <w:lang w:val="uk-UA" w:eastAsia="ru-RU"/>
              </w:rPr>
              <w:t>3</w:t>
            </w:r>
          </w:p>
        </w:tc>
        <w:tc>
          <w:tcPr>
            <w:tcW w:w="1862" w:type="dxa"/>
          </w:tcPr>
          <w:p w:rsidR="00E13D15" w:rsidRPr="005E2E31" w:rsidRDefault="00E13D15" w:rsidP="00B77B0C">
            <w:pPr>
              <w:tabs>
                <w:tab w:val="left" w:pos="1605"/>
              </w:tabs>
              <w:spacing w:after="0" w:line="240" w:lineRule="auto"/>
              <w:jc w:val="center"/>
              <w:rPr>
                <w:rFonts w:ascii="Times New Roman" w:hAnsi="Times New Roman"/>
                <w:color w:val="333333"/>
                <w:sz w:val="24"/>
                <w:szCs w:val="24"/>
                <w:bdr w:val="none" w:sz="0" w:space="0" w:color="auto" w:frame="1"/>
                <w:lang w:val="uk-UA" w:eastAsia="ru-RU"/>
              </w:rPr>
            </w:pPr>
            <w:r>
              <w:rPr>
                <w:rFonts w:ascii="Times New Roman" w:hAnsi="Times New Roman"/>
                <w:color w:val="333333"/>
                <w:sz w:val="24"/>
                <w:szCs w:val="24"/>
                <w:bdr w:val="none" w:sz="0" w:space="0" w:color="auto" w:frame="1"/>
                <w:lang w:val="uk-UA" w:eastAsia="ru-RU"/>
              </w:rPr>
              <w:t>4</w:t>
            </w:r>
          </w:p>
        </w:tc>
        <w:tc>
          <w:tcPr>
            <w:tcW w:w="1526" w:type="dxa"/>
          </w:tcPr>
          <w:p w:rsidR="00E13D15" w:rsidRPr="005E2E31" w:rsidRDefault="00E13D15" w:rsidP="00B77B0C">
            <w:pPr>
              <w:tabs>
                <w:tab w:val="left" w:pos="1605"/>
              </w:tabs>
              <w:spacing w:after="0" w:line="240" w:lineRule="auto"/>
              <w:jc w:val="center"/>
              <w:rPr>
                <w:rFonts w:ascii="Times New Roman" w:hAnsi="Times New Roman"/>
                <w:color w:val="333333"/>
                <w:sz w:val="24"/>
                <w:szCs w:val="24"/>
                <w:bdr w:val="none" w:sz="0" w:space="0" w:color="auto" w:frame="1"/>
                <w:lang w:val="uk-UA" w:eastAsia="ru-RU"/>
              </w:rPr>
            </w:pPr>
            <w:r>
              <w:rPr>
                <w:rFonts w:ascii="Times New Roman" w:hAnsi="Times New Roman"/>
                <w:color w:val="333333"/>
                <w:sz w:val="24"/>
                <w:szCs w:val="24"/>
                <w:bdr w:val="none" w:sz="0" w:space="0" w:color="auto" w:frame="1"/>
                <w:lang w:val="uk-UA" w:eastAsia="ru-RU"/>
              </w:rPr>
              <w:t>5</w:t>
            </w:r>
          </w:p>
        </w:tc>
        <w:tc>
          <w:tcPr>
            <w:tcW w:w="1526" w:type="dxa"/>
          </w:tcPr>
          <w:p w:rsidR="00E13D15" w:rsidRPr="005E2E31" w:rsidRDefault="00E13D15" w:rsidP="00B77B0C">
            <w:pPr>
              <w:tabs>
                <w:tab w:val="left" w:pos="1605"/>
              </w:tabs>
              <w:spacing w:after="0" w:line="240" w:lineRule="auto"/>
              <w:jc w:val="center"/>
              <w:rPr>
                <w:rFonts w:ascii="Times New Roman" w:hAnsi="Times New Roman"/>
                <w:color w:val="333333"/>
                <w:sz w:val="24"/>
                <w:szCs w:val="24"/>
                <w:bdr w:val="none" w:sz="0" w:space="0" w:color="auto" w:frame="1"/>
                <w:lang w:val="uk-UA" w:eastAsia="ru-RU"/>
              </w:rPr>
            </w:pPr>
            <w:r>
              <w:rPr>
                <w:rFonts w:ascii="Times New Roman" w:hAnsi="Times New Roman"/>
                <w:color w:val="333333"/>
                <w:sz w:val="24"/>
                <w:szCs w:val="24"/>
                <w:bdr w:val="none" w:sz="0" w:space="0" w:color="auto" w:frame="1"/>
                <w:lang w:val="uk-UA" w:eastAsia="ru-RU"/>
              </w:rPr>
              <w:t>6</w:t>
            </w:r>
          </w:p>
        </w:tc>
        <w:tc>
          <w:tcPr>
            <w:tcW w:w="1312" w:type="dxa"/>
          </w:tcPr>
          <w:p w:rsidR="00E13D15" w:rsidRPr="005E2E31" w:rsidRDefault="00E13D15" w:rsidP="00B77B0C">
            <w:pPr>
              <w:tabs>
                <w:tab w:val="left" w:pos="1605"/>
              </w:tabs>
              <w:spacing w:after="0" w:line="240" w:lineRule="auto"/>
              <w:jc w:val="center"/>
              <w:rPr>
                <w:rFonts w:ascii="Times New Roman" w:hAnsi="Times New Roman"/>
                <w:color w:val="333333"/>
                <w:sz w:val="24"/>
                <w:szCs w:val="24"/>
                <w:bdr w:val="none" w:sz="0" w:space="0" w:color="auto" w:frame="1"/>
                <w:lang w:val="uk-UA" w:eastAsia="ru-RU"/>
              </w:rPr>
            </w:pPr>
            <w:r>
              <w:rPr>
                <w:rFonts w:ascii="Times New Roman" w:hAnsi="Times New Roman"/>
                <w:color w:val="333333"/>
                <w:sz w:val="24"/>
                <w:szCs w:val="24"/>
                <w:bdr w:val="none" w:sz="0" w:space="0" w:color="auto" w:frame="1"/>
                <w:lang w:val="uk-UA" w:eastAsia="ru-RU"/>
              </w:rPr>
              <w:t>7</w:t>
            </w:r>
          </w:p>
        </w:tc>
      </w:tr>
    </w:tbl>
    <w:p w:rsidR="00E13D15" w:rsidRDefault="00E13D15" w:rsidP="00B77B0C">
      <w:pPr>
        <w:shd w:val="clear" w:color="auto" w:fill="FFFFFF"/>
        <w:tabs>
          <w:tab w:val="left" w:pos="1605"/>
        </w:tabs>
        <w:spacing w:after="0" w:line="240" w:lineRule="auto"/>
        <w:ind w:left="284"/>
        <w:jc w:val="center"/>
        <w:rPr>
          <w:rFonts w:ascii="Times New Roman" w:hAnsi="Times New Roman"/>
          <w:color w:val="333333"/>
          <w:sz w:val="24"/>
          <w:szCs w:val="24"/>
          <w:bdr w:val="none" w:sz="0" w:space="0" w:color="auto" w:frame="1"/>
          <w:lang w:val="uk-UA" w:eastAsia="ru-RU"/>
        </w:rPr>
      </w:pPr>
    </w:p>
    <w:p w:rsidR="00E13D15" w:rsidRDefault="00E13D15" w:rsidP="001A1E2B">
      <w:pPr>
        <w:shd w:val="clear" w:color="auto" w:fill="FFFFFF"/>
        <w:spacing w:after="0" w:line="240" w:lineRule="auto"/>
        <w:ind w:left="284"/>
        <w:jc w:val="right"/>
        <w:rPr>
          <w:rFonts w:ascii="Times New Roman" w:hAnsi="Times New Roman"/>
          <w:color w:val="333333"/>
          <w:sz w:val="24"/>
          <w:szCs w:val="24"/>
          <w:bdr w:val="none" w:sz="0" w:space="0" w:color="auto" w:frame="1"/>
          <w:lang w:val="uk-UA" w:eastAsia="ru-RU"/>
        </w:rPr>
      </w:pPr>
    </w:p>
    <w:p w:rsidR="00E13D15" w:rsidRDefault="00E13D15" w:rsidP="001A1E2B">
      <w:pPr>
        <w:shd w:val="clear" w:color="auto" w:fill="FFFFFF"/>
        <w:spacing w:after="0" w:line="240" w:lineRule="auto"/>
        <w:ind w:left="284"/>
        <w:jc w:val="right"/>
        <w:rPr>
          <w:rFonts w:ascii="Times New Roman" w:hAnsi="Times New Roman"/>
          <w:color w:val="333333"/>
          <w:sz w:val="24"/>
          <w:szCs w:val="24"/>
          <w:bdr w:val="none" w:sz="0" w:space="0" w:color="auto" w:frame="1"/>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r>
        <w:rPr>
          <w:rFonts w:ascii="Times New Roman" w:hAnsi="Times New Roman"/>
          <w:sz w:val="24"/>
          <w:szCs w:val="24"/>
          <w:lang w:val="uk-UA" w:eastAsia="ru-RU"/>
        </w:rPr>
        <w:t xml:space="preserve">                                                                                                                                   </w:t>
      </w:r>
    </w:p>
    <w:p w:rsidR="00E13D15" w:rsidRDefault="00E13D15" w:rsidP="00EB283D">
      <w:pPr>
        <w:pStyle w:val="NoSpacing"/>
        <w:rPr>
          <w:rFonts w:ascii="Times New Roman" w:hAnsi="Times New Roman"/>
          <w:sz w:val="24"/>
          <w:szCs w:val="24"/>
          <w:lang w:val="uk-UA" w:eastAsia="ru-RU"/>
        </w:rPr>
      </w:pPr>
    </w:p>
    <w:p w:rsidR="00E13D15" w:rsidRDefault="00E13D15" w:rsidP="00EB283D">
      <w:pPr>
        <w:pStyle w:val="NoSpacing"/>
        <w:rPr>
          <w:rFonts w:ascii="Times New Roman" w:hAnsi="Times New Roman"/>
          <w:sz w:val="24"/>
          <w:szCs w:val="24"/>
          <w:lang w:val="uk-UA" w:eastAsia="ru-RU"/>
        </w:rPr>
      </w:pPr>
    </w:p>
    <w:p w:rsidR="00E13D15" w:rsidRDefault="00E13D15" w:rsidP="00DA731C">
      <w:pPr>
        <w:pStyle w:val="NoSpacing"/>
        <w:jc w:val="center"/>
        <w:rPr>
          <w:rFonts w:ascii="Times New Roman" w:hAnsi="Times New Roman"/>
          <w:sz w:val="24"/>
          <w:szCs w:val="24"/>
          <w:lang w:val="uk-UA" w:eastAsia="ru-RU"/>
        </w:rPr>
      </w:pPr>
      <w:r>
        <w:rPr>
          <w:rFonts w:ascii="Times New Roman" w:hAnsi="Times New Roman"/>
          <w:sz w:val="24"/>
          <w:szCs w:val="24"/>
          <w:lang w:val="uk-UA" w:eastAsia="ru-RU"/>
        </w:rPr>
        <w:t xml:space="preserve">                                                                                                             </w:t>
      </w:r>
    </w:p>
    <w:p w:rsidR="00E13D15" w:rsidRDefault="00E13D15" w:rsidP="00DA731C">
      <w:pPr>
        <w:pStyle w:val="NoSpacing"/>
        <w:jc w:val="center"/>
        <w:rPr>
          <w:rFonts w:ascii="Times New Roman" w:hAnsi="Times New Roman"/>
          <w:sz w:val="24"/>
          <w:szCs w:val="24"/>
          <w:lang w:val="uk-UA" w:eastAsia="ru-RU"/>
        </w:rPr>
      </w:pPr>
    </w:p>
    <w:p w:rsidR="00E13D15" w:rsidRDefault="00E13D15" w:rsidP="00DA731C">
      <w:pPr>
        <w:pStyle w:val="NoSpacing"/>
        <w:jc w:val="center"/>
        <w:rPr>
          <w:rFonts w:ascii="Times New Roman" w:hAnsi="Times New Roman"/>
          <w:sz w:val="24"/>
          <w:szCs w:val="24"/>
          <w:lang w:val="uk-UA" w:eastAsia="ru-RU"/>
        </w:rPr>
      </w:pPr>
    </w:p>
    <w:p w:rsidR="00E13D15" w:rsidRPr="00EB283D" w:rsidRDefault="00E13D15" w:rsidP="00DA731C">
      <w:pPr>
        <w:pStyle w:val="NoSpacing"/>
        <w:jc w:val="center"/>
        <w:rPr>
          <w:rFonts w:ascii="Times New Roman" w:hAnsi="Times New Roman"/>
          <w:sz w:val="24"/>
          <w:szCs w:val="24"/>
          <w:lang w:val="uk-UA" w:eastAsia="ru-RU"/>
        </w:rPr>
      </w:pPr>
      <w:bookmarkStart w:id="0" w:name="_GoBack"/>
      <w:bookmarkEnd w:id="0"/>
      <w:r>
        <w:rPr>
          <w:rFonts w:ascii="Times New Roman" w:hAnsi="Times New Roman"/>
          <w:sz w:val="24"/>
          <w:szCs w:val="24"/>
          <w:lang w:val="uk-UA" w:eastAsia="ru-RU"/>
        </w:rPr>
        <w:t xml:space="preserve">                                                                                                              д</w:t>
      </w:r>
      <w:r w:rsidRPr="00EB283D">
        <w:rPr>
          <w:rFonts w:ascii="Times New Roman" w:hAnsi="Times New Roman"/>
          <w:sz w:val="24"/>
          <w:szCs w:val="24"/>
          <w:lang w:val="uk-UA" w:eastAsia="ru-RU"/>
        </w:rPr>
        <w:t xml:space="preserve">одаток  </w:t>
      </w:r>
      <w:r>
        <w:rPr>
          <w:rFonts w:ascii="Times New Roman" w:hAnsi="Times New Roman"/>
          <w:sz w:val="24"/>
          <w:szCs w:val="24"/>
          <w:lang w:val="uk-UA" w:eastAsia="ru-RU"/>
        </w:rPr>
        <w:t>2</w:t>
      </w:r>
    </w:p>
    <w:p w:rsidR="00E13D15" w:rsidRPr="00EB283D" w:rsidRDefault="00E13D15" w:rsidP="00EB283D">
      <w:pPr>
        <w:pStyle w:val="NoSpacing"/>
        <w:jc w:val="center"/>
        <w:rPr>
          <w:rFonts w:ascii="Times New Roman" w:hAnsi="Times New Roman"/>
          <w:sz w:val="24"/>
          <w:szCs w:val="24"/>
          <w:lang w:val="uk-UA" w:eastAsia="ru-RU"/>
        </w:rPr>
      </w:pPr>
      <w:r>
        <w:rPr>
          <w:rFonts w:ascii="Times New Roman" w:hAnsi="Times New Roman"/>
          <w:sz w:val="24"/>
          <w:szCs w:val="24"/>
          <w:lang w:val="uk-UA" w:eastAsia="ru-RU"/>
        </w:rPr>
        <w:t xml:space="preserve">                                                                                                                 д</w:t>
      </w:r>
      <w:r w:rsidRPr="00EB283D">
        <w:rPr>
          <w:rFonts w:ascii="Times New Roman" w:hAnsi="Times New Roman"/>
          <w:sz w:val="24"/>
          <w:szCs w:val="24"/>
          <w:lang w:val="uk-UA" w:eastAsia="ru-RU"/>
        </w:rPr>
        <w:t xml:space="preserve">о Положення </w:t>
      </w:r>
    </w:p>
    <w:p w:rsidR="00E13D15" w:rsidRPr="00B42FD7" w:rsidRDefault="00E13D15" w:rsidP="00B42FD7">
      <w:pPr>
        <w:pStyle w:val="NoSpacing"/>
        <w:jc w:val="center"/>
        <w:rPr>
          <w:rFonts w:ascii="Times New Roman" w:hAnsi="Times New Roman"/>
          <w:color w:val="333333"/>
          <w:sz w:val="24"/>
          <w:szCs w:val="24"/>
          <w:bdr w:val="none" w:sz="0" w:space="0" w:color="auto" w:frame="1"/>
          <w:lang w:val="uk-UA" w:eastAsia="ru-RU"/>
        </w:rPr>
      </w:pPr>
      <w:r>
        <w:rPr>
          <w:lang w:val="uk-UA" w:eastAsia="ru-RU"/>
        </w:rPr>
        <w:t xml:space="preserve">                                                                                                                                                 </w:t>
      </w:r>
      <w:r w:rsidRPr="00B42FD7">
        <w:rPr>
          <w:rFonts w:ascii="Times New Roman" w:hAnsi="Times New Roman"/>
          <w:sz w:val="24"/>
          <w:szCs w:val="24"/>
          <w:lang w:val="uk-UA" w:eastAsia="ru-RU"/>
        </w:rPr>
        <w:t>про службове житло</w:t>
      </w:r>
    </w:p>
    <w:p w:rsidR="00E13D15" w:rsidRDefault="00E13D15" w:rsidP="00A41F30">
      <w:pPr>
        <w:shd w:val="clear" w:color="auto" w:fill="FFFFFF"/>
        <w:tabs>
          <w:tab w:val="left" w:pos="1035"/>
        </w:tabs>
        <w:spacing w:after="0" w:line="240" w:lineRule="auto"/>
        <w:rPr>
          <w:rFonts w:ascii="Times New Roman" w:hAnsi="Times New Roman"/>
          <w:color w:val="333333"/>
          <w:sz w:val="24"/>
          <w:szCs w:val="24"/>
          <w:bdr w:val="none" w:sz="0" w:space="0" w:color="auto" w:frame="1"/>
          <w:lang w:val="uk-UA" w:eastAsia="ru-RU"/>
        </w:rPr>
      </w:pPr>
      <w:r>
        <w:rPr>
          <w:rFonts w:ascii="Times New Roman" w:hAnsi="Times New Roman"/>
          <w:color w:val="333333"/>
          <w:sz w:val="24"/>
          <w:szCs w:val="24"/>
          <w:bdr w:val="none" w:sz="0" w:space="0" w:color="auto" w:frame="1"/>
          <w:lang w:val="uk-UA" w:eastAsia="ru-RU"/>
        </w:rPr>
        <w:tab/>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75"/>
        <w:gridCol w:w="836"/>
        <w:gridCol w:w="4375"/>
      </w:tblGrid>
      <w:tr w:rsidR="00E13D15" w:rsidRPr="005E2E31" w:rsidTr="005E2E31">
        <w:trPr>
          <w:cantSplit/>
          <w:trHeight w:val="1134"/>
        </w:trPr>
        <w:tc>
          <w:tcPr>
            <w:tcW w:w="4375" w:type="dxa"/>
          </w:tcPr>
          <w:p w:rsidR="00E13D15" w:rsidRDefault="00E13D15" w:rsidP="005E2E31">
            <w:pPr>
              <w:spacing w:after="0" w:line="240" w:lineRule="auto"/>
              <w:jc w:val="center"/>
              <w:rPr>
                <w:rFonts w:ascii="Times New Roman" w:hAnsi="Times New Roman"/>
                <w:sz w:val="20"/>
                <w:szCs w:val="20"/>
                <w:lang w:val="uk-UA" w:eastAsia="ru-RU"/>
              </w:rPr>
            </w:pPr>
            <w:r>
              <w:rPr>
                <w:rFonts w:ascii="Times New Roman" w:hAnsi="Times New Roman"/>
                <w:sz w:val="20"/>
                <w:szCs w:val="20"/>
                <w:lang w:val="uk-UA" w:eastAsia="ru-RU"/>
              </w:rPr>
              <w:t xml:space="preserve">Виконком </w:t>
            </w:r>
            <w:r w:rsidRPr="005E2E31">
              <w:rPr>
                <w:rFonts w:ascii="Times New Roman" w:hAnsi="Times New Roman"/>
                <w:sz w:val="20"/>
                <w:szCs w:val="20"/>
                <w:lang w:val="uk-UA" w:eastAsia="ru-RU"/>
              </w:rPr>
              <w:t>Бо</w:t>
            </w:r>
            <w:r>
              <w:rPr>
                <w:rFonts w:ascii="Times New Roman" w:hAnsi="Times New Roman"/>
                <w:sz w:val="20"/>
                <w:szCs w:val="20"/>
                <w:lang w:val="uk-UA" w:eastAsia="ru-RU"/>
              </w:rPr>
              <w:t>рівс</w:t>
            </w:r>
            <w:r w:rsidRPr="005E2E31">
              <w:rPr>
                <w:rFonts w:ascii="Times New Roman" w:hAnsi="Times New Roman"/>
                <w:sz w:val="20"/>
                <w:szCs w:val="20"/>
                <w:lang w:val="uk-UA" w:eastAsia="ru-RU"/>
              </w:rPr>
              <w:t>ьк</w:t>
            </w:r>
            <w:r>
              <w:rPr>
                <w:rFonts w:ascii="Times New Roman" w:hAnsi="Times New Roman"/>
                <w:sz w:val="20"/>
                <w:szCs w:val="20"/>
                <w:lang w:val="uk-UA" w:eastAsia="ru-RU"/>
              </w:rPr>
              <w:t>ої</w:t>
            </w:r>
            <w:r w:rsidRPr="005E2E31">
              <w:rPr>
                <w:rFonts w:ascii="Times New Roman" w:hAnsi="Times New Roman"/>
                <w:sz w:val="20"/>
                <w:szCs w:val="20"/>
                <w:lang w:val="uk-UA" w:eastAsia="ru-RU"/>
              </w:rPr>
              <w:t xml:space="preserve"> </w:t>
            </w:r>
            <w:r>
              <w:rPr>
                <w:rFonts w:ascii="Times New Roman" w:hAnsi="Times New Roman"/>
                <w:sz w:val="20"/>
                <w:szCs w:val="20"/>
                <w:lang w:val="uk-UA" w:eastAsia="ru-RU"/>
              </w:rPr>
              <w:t>селищної</w:t>
            </w:r>
            <w:r w:rsidRPr="005E2E31">
              <w:rPr>
                <w:rFonts w:ascii="Times New Roman" w:hAnsi="Times New Roman"/>
                <w:sz w:val="20"/>
                <w:szCs w:val="20"/>
                <w:lang w:val="uk-UA" w:eastAsia="ru-RU"/>
              </w:rPr>
              <w:t xml:space="preserve"> рад</w:t>
            </w:r>
            <w:r>
              <w:rPr>
                <w:rFonts w:ascii="Times New Roman" w:hAnsi="Times New Roman"/>
                <w:sz w:val="20"/>
                <w:szCs w:val="20"/>
                <w:lang w:val="uk-UA" w:eastAsia="ru-RU"/>
              </w:rPr>
              <w:t>и</w:t>
            </w:r>
          </w:p>
          <w:p w:rsidR="00E13D15" w:rsidRPr="005E2E31" w:rsidRDefault="00E13D15" w:rsidP="005E2E31">
            <w:pPr>
              <w:spacing w:after="0" w:line="240" w:lineRule="auto"/>
              <w:jc w:val="center"/>
              <w:rPr>
                <w:rFonts w:ascii="Times New Roman" w:hAnsi="Times New Roman"/>
                <w:sz w:val="20"/>
                <w:szCs w:val="20"/>
                <w:lang w:val="uk-UA" w:eastAsia="ru-RU"/>
              </w:rPr>
            </w:pPr>
          </w:p>
          <w:p w:rsidR="00E13D15" w:rsidRPr="005E2E31" w:rsidRDefault="00E13D15" w:rsidP="005E2E31">
            <w:pPr>
              <w:spacing w:after="0" w:line="240" w:lineRule="auto"/>
              <w:rPr>
                <w:rFonts w:ascii="Times New Roman" w:hAnsi="Times New Roman"/>
                <w:sz w:val="20"/>
                <w:szCs w:val="20"/>
                <w:lang w:val="uk-UA" w:eastAsia="ru-RU"/>
              </w:rPr>
            </w:pPr>
            <w:r w:rsidRPr="005E2E31">
              <w:rPr>
                <w:rFonts w:ascii="Times New Roman" w:hAnsi="Times New Roman"/>
                <w:sz w:val="20"/>
                <w:szCs w:val="20"/>
                <w:lang w:val="uk-UA" w:eastAsia="ru-RU"/>
              </w:rPr>
              <w:t>«___» ________________ 202</w:t>
            </w:r>
            <w:r>
              <w:rPr>
                <w:rFonts w:ascii="Times New Roman" w:hAnsi="Times New Roman"/>
                <w:sz w:val="20"/>
                <w:szCs w:val="20"/>
                <w:lang w:val="uk-UA" w:eastAsia="ru-RU"/>
              </w:rPr>
              <w:t>_</w:t>
            </w:r>
            <w:r w:rsidRPr="005E2E31">
              <w:rPr>
                <w:rFonts w:ascii="Times New Roman" w:hAnsi="Times New Roman"/>
                <w:sz w:val="20"/>
                <w:szCs w:val="20"/>
                <w:lang w:val="uk-UA" w:eastAsia="ru-RU"/>
              </w:rPr>
              <w:t xml:space="preserve"> р.</w:t>
            </w:r>
          </w:p>
          <w:p w:rsidR="00E13D15" w:rsidRPr="005E2E31" w:rsidRDefault="00E13D15" w:rsidP="005E2E31">
            <w:pPr>
              <w:spacing w:after="0" w:line="240" w:lineRule="auto"/>
              <w:rPr>
                <w:rFonts w:ascii="Times New Roman" w:hAnsi="Times New Roman"/>
                <w:sz w:val="20"/>
                <w:szCs w:val="20"/>
                <w:lang w:val="uk-UA" w:eastAsia="ru-RU"/>
              </w:rPr>
            </w:pPr>
          </w:p>
          <w:p w:rsidR="00E13D15" w:rsidRPr="005E2E31" w:rsidRDefault="00E13D15" w:rsidP="005E2E31">
            <w:pPr>
              <w:spacing w:after="0" w:line="240" w:lineRule="auto"/>
              <w:jc w:val="center"/>
              <w:rPr>
                <w:rFonts w:ascii="Times New Roman" w:hAnsi="Times New Roman"/>
                <w:b/>
                <w:color w:val="000000"/>
                <w:sz w:val="20"/>
                <w:szCs w:val="20"/>
                <w:lang w:val="uk-UA" w:eastAsia="uk-UA"/>
              </w:rPr>
            </w:pPr>
            <w:r w:rsidRPr="005E2E31">
              <w:rPr>
                <w:rFonts w:ascii="Times New Roman" w:hAnsi="Times New Roman"/>
                <w:b/>
                <w:color w:val="000000"/>
                <w:sz w:val="20"/>
                <w:szCs w:val="20"/>
                <w:lang w:val="uk-UA" w:eastAsia="uk-UA"/>
              </w:rPr>
              <w:t>КОРІНЕЦЬ ОРДЕРА НА СЛУЖБОВЕ    ЖИЛЕ ПРИМІЩЕННЯ</w:t>
            </w:r>
          </w:p>
          <w:p w:rsidR="00E13D15" w:rsidRPr="005E2E31" w:rsidRDefault="00E13D15" w:rsidP="005E2E31">
            <w:pPr>
              <w:spacing w:after="0" w:line="240" w:lineRule="auto"/>
              <w:jc w:val="center"/>
              <w:rPr>
                <w:rFonts w:ascii="Times New Roman" w:hAnsi="Times New Roman"/>
                <w:b/>
                <w:color w:val="000000"/>
                <w:sz w:val="20"/>
                <w:szCs w:val="20"/>
                <w:lang w:val="uk-UA" w:eastAsia="uk-UA"/>
              </w:rPr>
            </w:pPr>
            <w:r w:rsidRPr="005E2E31">
              <w:rPr>
                <w:rFonts w:ascii="Times New Roman" w:hAnsi="Times New Roman"/>
                <w:b/>
                <w:color w:val="000000"/>
                <w:sz w:val="20"/>
                <w:szCs w:val="20"/>
                <w:lang w:val="uk-UA" w:eastAsia="uk-UA"/>
              </w:rPr>
              <w:t>N ______ серія _______</w:t>
            </w:r>
          </w:p>
          <w:p w:rsidR="00E13D15" w:rsidRPr="005E2E31" w:rsidRDefault="00E13D15" w:rsidP="005E2E31">
            <w:pPr>
              <w:spacing w:after="0" w:line="240" w:lineRule="auto"/>
              <w:rPr>
                <w:rFonts w:ascii="Times New Roman" w:hAnsi="Times New Roman"/>
                <w:color w:val="000000"/>
                <w:sz w:val="20"/>
                <w:szCs w:val="20"/>
                <w:lang w:val="uk-UA" w:eastAsia="uk-UA"/>
              </w:rPr>
            </w:pP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Ордер виданий гр.</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_____________________________________</w:t>
            </w:r>
          </w:p>
          <w:p w:rsidR="00E13D15" w:rsidRPr="005E2E31" w:rsidRDefault="00E13D15" w:rsidP="005E2E31">
            <w:pPr>
              <w:spacing w:after="0" w:line="240" w:lineRule="auto"/>
              <w:jc w:val="center"/>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(прізвище, ім'я, по батькові)</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з сім'єю з ______ чоловік на  право зайняття службового жилого приміщення жилою площею ________ кв.м, яке складається з____________________________________</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i/>
                <w:iCs/>
                <w:color w:val="000000"/>
                <w:sz w:val="20"/>
                <w:szCs w:val="20"/>
                <w:bdr w:val="none" w:sz="0" w:space="0" w:color="auto" w:frame="1"/>
                <w:lang w:val="uk-UA" w:eastAsia="uk-UA"/>
              </w:rPr>
              <w:t xml:space="preserve">                    (кількість кімнат)</w:t>
            </w:r>
            <w:r w:rsidRPr="005E2E31">
              <w:rPr>
                <w:rFonts w:ascii="Times New Roman" w:hAnsi="Times New Roman"/>
                <w:color w:val="000000"/>
                <w:sz w:val="20"/>
                <w:szCs w:val="20"/>
                <w:lang w:val="uk-UA" w:eastAsia="uk-UA"/>
              </w:rPr>
              <w:t xml:space="preserve"> </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у квартирі____________________________</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i/>
                <w:iCs/>
                <w:color w:val="000000"/>
                <w:sz w:val="20"/>
                <w:szCs w:val="20"/>
                <w:bdr w:val="none" w:sz="0" w:space="0" w:color="auto" w:frame="1"/>
                <w:lang w:val="uk-UA" w:eastAsia="uk-UA"/>
              </w:rPr>
              <w:t xml:space="preserve">                        (ізольована, комунальна)</w:t>
            </w:r>
            <w:r w:rsidRPr="005E2E31">
              <w:rPr>
                <w:rFonts w:ascii="Times New Roman" w:hAnsi="Times New Roman"/>
                <w:color w:val="000000"/>
                <w:sz w:val="20"/>
                <w:szCs w:val="20"/>
                <w:lang w:val="uk-UA" w:eastAsia="uk-UA"/>
              </w:rPr>
              <w:t xml:space="preserve"> </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за адресою____________________________</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 xml:space="preserve">     </w:t>
            </w:r>
            <w:r w:rsidRPr="005E2E31">
              <w:rPr>
                <w:rFonts w:ascii="Times New Roman" w:hAnsi="Times New Roman"/>
                <w:i/>
                <w:iCs/>
                <w:color w:val="000000"/>
                <w:sz w:val="20"/>
                <w:szCs w:val="20"/>
                <w:bdr w:val="none" w:sz="0" w:space="0" w:color="auto" w:frame="1"/>
                <w:lang w:val="uk-UA" w:eastAsia="uk-UA"/>
              </w:rPr>
              <w:t>(вулиця, проспект, провулок)</w:t>
            </w:r>
            <w:r w:rsidRPr="005E2E31">
              <w:rPr>
                <w:rFonts w:ascii="Times New Roman" w:hAnsi="Times New Roman"/>
                <w:color w:val="000000"/>
                <w:sz w:val="20"/>
                <w:szCs w:val="20"/>
                <w:lang w:val="uk-UA" w:eastAsia="uk-UA"/>
              </w:rPr>
              <w:t xml:space="preserve"> </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 xml:space="preserve">будинок N ________ корпус N __________ квартира N _______ </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Підстава видачі ордера _________________</w:t>
            </w:r>
            <w:r w:rsidRPr="005E2E31">
              <w:rPr>
                <w:rFonts w:ascii="Times New Roman" w:hAnsi="Times New Roman"/>
                <w:color w:val="000000"/>
                <w:sz w:val="20"/>
                <w:szCs w:val="20"/>
                <w:lang w:val="uk-UA" w:eastAsia="uk-UA"/>
              </w:rPr>
              <w:br/>
              <w:t>_____________________________________</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Дані про особу, на ім'я якої  видано ордер _____________________________________</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_____________________________________</w:t>
            </w:r>
          </w:p>
          <w:p w:rsidR="00E13D15" w:rsidRPr="005E2E31" w:rsidRDefault="00E13D15" w:rsidP="005E2E31">
            <w:pPr>
              <w:spacing w:after="0" w:line="240" w:lineRule="auto"/>
              <w:jc w:val="center"/>
              <w:rPr>
                <w:rFonts w:ascii="Times New Roman" w:hAnsi="Times New Roman"/>
                <w:color w:val="000000"/>
                <w:sz w:val="20"/>
                <w:szCs w:val="20"/>
                <w:lang w:val="uk-UA" w:eastAsia="uk-UA"/>
              </w:rPr>
            </w:pPr>
            <w:r w:rsidRPr="005E2E31">
              <w:rPr>
                <w:rFonts w:ascii="Times New Roman" w:hAnsi="Times New Roman"/>
                <w:i/>
                <w:iCs/>
                <w:color w:val="000000"/>
                <w:sz w:val="20"/>
                <w:szCs w:val="20"/>
                <w:bdr w:val="none" w:sz="0" w:space="0" w:color="auto" w:frame="1"/>
                <w:lang w:val="uk-UA" w:eastAsia="uk-UA"/>
              </w:rPr>
              <w:t>(місце роботи і посада)</w:t>
            </w:r>
          </w:p>
          <w:p w:rsidR="00E13D15" w:rsidRPr="005E2E31" w:rsidRDefault="00E13D15" w:rsidP="005E2E31">
            <w:pPr>
              <w:spacing w:after="0" w:line="240" w:lineRule="auto"/>
              <w:jc w:val="center"/>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Склад сім'ї</w:t>
            </w:r>
          </w:p>
          <w:tbl>
            <w:tblPr>
              <w:tblW w:w="4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2"/>
              <w:gridCol w:w="2127"/>
              <w:gridCol w:w="1417"/>
            </w:tblGrid>
            <w:tr w:rsidR="00E13D15" w:rsidRPr="005E2E31" w:rsidTr="005E2E31">
              <w:tc>
                <w:tcPr>
                  <w:tcW w:w="562" w:type="dxa"/>
                  <w:tcBorders>
                    <w:top w:val="single" w:sz="4" w:space="0" w:color="auto"/>
                    <w:left w:val="single" w:sz="4" w:space="0" w:color="auto"/>
                    <w:bottom w:val="single" w:sz="4" w:space="0" w:color="auto"/>
                    <w:right w:val="single" w:sz="4" w:space="0" w:color="auto"/>
                  </w:tcBorders>
                  <w:vAlign w:val="center"/>
                </w:tcPr>
                <w:p w:rsidR="00E13D15" w:rsidRPr="005E2E31" w:rsidRDefault="00E13D15" w:rsidP="005E2E31">
                  <w:pPr>
                    <w:spacing w:after="0" w:line="240" w:lineRule="auto"/>
                    <w:jc w:val="center"/>
                    <w:rPr>
                      <w:rFonts w:ascii="Times New Roman" w:hAnsi="Times New Roman"/>
                      <w:color w:val="000000"/>
                      <w:sz w:val="18"/>
                      <w:szCs w:val="18"/>
                      <w:lang w:val="uk-UA" w:eastAsia="uk-UA"/>
                    </w:rPr>
                  </w:pPr>
                  <w:r w:rsidRPr="005E2E31">
                    <w:rPr>
                      <w:rFonts w:ascii="Times New Roman" w:hAnsi="Times New Roman"/>
                      <w:color w:val="000000"/>
                      <w:sz w:val="18"/>
                      <w:szCs w:val="18"/>
                      <w:lang w:val="uk-UA" w:eastAsia="uk-UA"/>
                    </w:rPr>
                    <w:t>№ п/п</w:t>
                  </w:r>
                </w:p>
              </w:tc>
              <w:tc>
                <w:tcPr>
                  <w:tcW w:w="2127" w:type="dxa"/>
                  <w:tcBorders>
                    <w:top w:val="single" w:sz="4" w:space="0" w:color="auto"/>
                    <w:left w:val="single" w:sz="4" w:space="0" w:color="auto"/>
                    <w:bottom w:val="single" w:sz="4" w:space="0" w:color="auto"/>
                    <w:right w:val="single" w:sz="4" w:space="0" w:color="auto"/>
                  </w:tcBorders>
                  <w:vAlign w:val="center"/>
                </w:tcPr>
                <w:p w:rsidR="00E13D15" w:rsidRPr="005E2E31" w:rsidRDefault="00E13D15" w:rsidP="005E2E31">
                  <w:pPr>
                    <w:spacing w:after="0" w:line="240" w:lineRule="auto"/>
                    <w:jc w:val="center"/>
                    <w:rPr>
                      <w:rFonts w:ascii="Times New Roman" w:hAnsi="Times New Roman"/>
                      <w:color w:val="000000"/>
                      <w:sz w:val="18"/>
                      <w:szCs w:val="18"/>
                      <w:lang w:val="uk-UA" w:eastAsia="uk-UA"/>
                    </w:rPr>
                  </w:pPr>
                  <w:r w:rsidRPr="005E2E31">
                    <w:rPr>
                      <w:rFonts w:ascii="Times New Roman" w:hAnsi="Times New Roman"/>
                      <w:color w:val="000000"/>
                      <w:sz w:val="18"/>
                      <w:szCs w:val="18"/>
                      <w:lang w:val="uk-UA" w:eastAsia="uk-UA"/>
                    </w:rPr>
                    <w:t xml:space="preserve">Прізвище, ім’я, </w:t>
                  </w:r>
                </w:p>
                <w:p w:rsidR="00E13D15" w:rsidRPr="005E2E31" w:rsidRDefault="00E13D15" w:rsidP="005E2E31">
                  <w:pPr>
                    <w:spacing w:after="0" w:line="240" w:lineRule="auto"/>
                    <w:jc w:val="center"/>
                    <w:rPr>
                      <w:rFonts w:ascii="Times New Roman" w:hAnsi="Times New Roman"/>
                      <w:color w:val="000000"/>
                      <w:sz w:val="18"/>
                      <w:szCs w:val="18"/>
                      <w:lang w:val="uk-UA" w:eastAsia="uk-UA"/>
                    </w:rPr>
                  </w:pPr>
                  <w:r w:rsidRPr="005E2E31">
                    <w:rPr>
                      <w:rFonts w:ascii="Times New Roman" w:hAnsi="Times New Roman"/>
                      <w:color w:val="000000"/>
                      <w:sz w:val="18"/>
                      <w:szCs w:val="18"/>
                      <w:lang w:val="uk-UA" w:eastAsia="uk-UA"/>
                    </w:rPr>
                    <w:t>по батькові</w:t>
                  </w:r>
                </w:p>
              </w:tc>
              <w:tc>
                <w:tcPr>
                  <w:tcW w:w="1417" w:type="dxa"/>
                  <w:tcBorders>
                    <w:top w:val="single" w:sz="4" w:space="0" w:color="auto"/>
                    <w:left w:val="single" w:sz="4" w:space="0" w:color="auto"/>
                    <w:bottom w:val="single" w:sz="4" w:space="0" w:color="auto"/>
                    <w:right w:val="single" w:sz="4" w:space="0" w:color="auto"/>
                  </w:tcBorders>
                  <w:vAlign w:val="center"/>
                </w:tcPr>
                <w:p w:rsidR="00E13D15" w:rsidRPr="005E2E31" w:rsidRDefault="00E13D15" w:rsidP="005E2E31">
                  <w:pPr>
                    <w:spacing w:after="0" w:line="240" w:lineRule="auto"/>
                    <w:jc w:val="center"/>
                    <w:rPr>
                      <w:rFonts w:ascii="Times New Roman" w:hAnsi="Times New Roman"/>
                      <w:color w:val="000000"/>
                      <w:sz w:val="18"/>
                      <w:szCs w:val="18"/>
                      <w:lang w:val="uk-UA" w:eastAsia="uk-UA"/>
                    </w:rPr>
                  </w:pPr>
                  <w:r w:rsidRPr="005E2E31">
                    <w:rPr>
                      <w:rFonts w:ascii="Times New Roman" w:hAnsi="Times New Roman"/>
                      <w:color w:val="000000"/>
                      <w:sz w:val="18"/>
                      <w:szCs w:val="18"/>
                      <w:lang w:val="uk-UA" w:eastAsia="uk-UA"/>
                    </w:rPr>
                    <w:t>Родинні відносини з особою, на ім’я якої виданий ордер</w:t>
                  </w:r>
                </w:p>
              </w:tc>
            </w:tr>
            <w:tr w:rsidR="00E13D15" w:rsidRPr="005E2E31" w:rsidTr="005E2E31">
              <w:tc>
                <w:tcPr>
                  <w:tcW w:w="562"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c>
                <w:tcPr>
                  <w:tcW w:w="2127"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c>
                <w:tcPr>
                  <w:tcW w:w="1417"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r>
            <w:tr w:rsidR="00E13D15" w:rsidRPr="005E2E31" w:rsidTr="005E2E31">
              <w:tc>
                <w:tcPr>
                  <w:tcW w:w="562"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c>
                <w:tcPr>
                  <w:tcW w:w="2127"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c>
                <w:tcPr>
                  <w:tcW w:w="1417"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r>
            <w:tr w:rsidR="00E13D15" w:rsidRPr="005E2E31" w:rsidTr="005E2E31">
              <w:tc>
                <w:tcPr>
                  <w:tcW w:w="562"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c>
                <w:tcPr>
                  <w:tcW w:w="2127"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c>
                <w:tcPr>
                  <w:tcW w:w="1417"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r>
            <w:tr w:rsidR="00E13D15" w:rsidRPr="005E2E31" w:rsidTr="005E2E31">
              <w:tc>
                <w:tcPr>
                  <w:tcW w:w="562"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c>
                <w:tcPr>
                  <w:tcW w:w="2127"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c>
                <w:tcPr>
                  <w:tcW w:w="1417"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r>
            <w:tr w:rsidR="00E13D15" w:rsidRPr="005E2E31" w:rsidTr="005E2E31">
              <w:tc>
                <w:tcPr>
                  <w:tcW w:w="562"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c>
                <w:tcPr>
                  <w:tcW w:w="2127"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c>
                <w:tcPr>
                  <w:tcW w:w="1417"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r>
          </w:tbl>
          <w:p w:rsidR="00E13D15" w:rsidRPr="005E2E31" w:rsidRDefault="00E13D15" w:rsidP="005E2E31">
            <w:pPr>
              <w:spacing w:after="0" w:line="240" w:lineRule="auto"/>
              <w:jc w:val="center"/>
              <w:rPr>
                <w:rFonts w:ascii="Times New Roman" w:hAnsi="Times New Roman"/>
                <w:color w:val="000000"/>
                <w:sz w:val="20"/>
                <w:szCs w:val="20"/>
                <w:lang w:val="uk-UA" w:eastAsia="uk-UA"/>
              </w:rPr>
            </w:pPr>
          </w:p>
          <w:p w:rsidR="00E13D15" w:rsidRPr="005E2E31" w:rsidRDefault="00E13D15" w:rsidP="005E2E31">
            <w:pPr>
              <w:spacing w:after="0" w:line="240" w:lineRule="auto"/>
              <w:rPr>
                <w:rFonts w:ascii="Times New Roman" w:hAnsi="Times New Roman"/>
                <w:color w:val="000000"/>
                <w:sz w:val="20"/>
                <w:szCs w:val="20"/>
                <w:lang w:val="uk-UA" w:eastAsia="uk-UA"/>
              </w:rPr>
            </w:pPr>
            <w:r>
              <w:rPr>
                <w:rFonts w:ascii="Times New Roman" w:hAnsi="Times New Roman"/>
                <w:color w:val="000000"/>
                <w:sz w:val="20"/>
                <w:szCs w:val="20"/>
                <w:lang w:val="uk-UA" w:eastAsia="uk-UA"/>
              </w:rPr>
              <w:t>Селищний</w:t>
            </w:r>
            <w:r w:rsidRPr="005E2E31">
              <w:rPr>
                <w:rFonts w:ascii="Times New Roman" w:hAnsi="Times New Roman"/>
                <w:color w:val="000000"/>
                <w:sz w:val="20"/>
                <w:szCs w:val="20"/>
                <w:lang w:val="uk-UA" w:eastAsia="uk-UA"/>
              </w:rPr>
              <w:t xml:space="preserve"> голова _______________________               </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 xml:space="preserve">                           </w:t>
            </w:r>
            <w:r>
              <w:rPr>
                <w:rFonts w:ascii="Times New Roman" w:hAnsi="Times New Roman"/>
                <w:color w:val="000000"/>
                <w:sz w:val="20"/>
                <w:szCs w:val="20"/>
                <w:lang w:val="uk-UA" w:eastAsia="uk-UA"/>
              </w:rPr>
              <w:t xml:space="preserve">   </w:t>
            </w:r>
            <w:r w:rsidRPr="005E2E31">
              <w:rPr>
                <w:rFonts w:ascii="Times New Roman" w:hAnsi="Times New Roman"/>
                <w:color w:val="000000"/>
                <w:sz w:val="20"/>
                <w:szCs w:val="20"/>
                <w:lang w:val="uk-UA" w:eastAsia="uk-UA"/>
              </w:rPr>
              <w:t xml:space="preserve"> _______________________</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 xml:space="preserve">                                                        (підпис)</w:t>
            </w:r>
          </w:p>
          <w:p w:rsidR="00E13D15" w:rsidRPr="005E2E31" w:rsidRDefault="00E13D15" w:rsidP="005E2E31">
            <w:pPr>
              <w:spacing w:after="0" w:line="240" w:lineRule="auto"/>
              <w:rPr>
                <w:rFonts w:ascii="Times New Roman" w:hAnsi="Times New Roman"/>
                <w:color w:val="000000"/>
                <w:sz w:val="20"/>
                <w:szCs w:val="20"/>
                <w:lang w:val="uk-UA" w:eastAsia="uk-UA"/>
              </w:rPr>
            </w:pPr>
          </w:p>
          <w:p w:rsidR="00E13D15" w:rsidRPr="005E2E31" w:rsidRDefault="00E13D15" w:rsidP="005E2E31">
            <w:pPr>
              <w:spacing w:after="0" w:line="240" w:lineRule="auto"/>
              <w:rPr>
                <w:rFonts w:ascii="Times New Roman" w:hAnsi="Times New Roman"/>
                <w:color w:val="000000"/>
                <w:sz w:val="20"/>
                <w:szCs w:val="20"/>
                <w:lang w:val="uk-UA" w:eastAsia="uk-UA"/>
              </w:rPr>
            </w:pP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Ордер одержав ________________________</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 xml:space="preserve">                           </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 xml:space="preserve">                            _______________________</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 xml:space="preserve">                                              (підпис)</w:t>
            </w:r>
          </w:p>
          <w:p w:rsidR="00E13D15" w:rsidRPr="005E2E31" w:rsidRDefault="00E13D15" w:rsidP="005E2E31">
            <w:pPr>
              <w:spacing w:after="0" w:line="240" w:lineRule="auto"/>
              <w:rPr>
                <w:rFonts w:ascii="Times New Roman" w:hAnsi="Times New Roman"/>
                <w:color w:val="000000"/>
                <w:sz w:val="20"/>
                <w:szCs w:val="20"/>
                <w:lang w:val="uk-UA" w:eastAsia="uk-UA"/>
              </w:rPr>
            </w:pPr>
          </w:p>
          <w:p w:rsidR="00E13D15" w:rsidRPr="005E2E31" w:rsidRDefault="00E13D15" w:rsidP="005E2E31">
            <w:pPr>
              <w:spacing w:after="0" w:line="240" w:lineRule="auto"/>
              <w:rPr>
                <w:rFonts w:ascii="Times New Roman" w:hAnsi="Times New Roman"/>
                <w:color w:val="000000"/>
                <w:sz w:val="20"/>
                <w:szCs w:val="20"/>
                <w:lang w:val="uk-UA" w:eastAsia="uk-UA"/>
              </w:rPr>
            </w:pP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Дата одержання_______________________</w:t>
            </w:r>
          </w:p>
          <w:p w:rsidR="00E13D15" w:rsidRPr="005E2E31" w:rsidRDefault="00E13D15" w:rsidP="005E2E31">
            <w:pPr>
              <w:spacing w:after="0" w:line="240" w:lineRule="auto"/>
              <w:rPr>
                <w:rFonts w:ascii="Times New Roman" w:hAnsi="Times New Roman"/>
                <w:color w:val="000000"/>
                <w:sz w:val="20"/>
                <w:szCs w:val="20"/>
                <w:lang w:val="uk-UA" w:eastAsia="uk-UA"/>
              </w:rPr>
            </w:pPr>
          </w:p>
          <w:p w:rsidR="00E13D15" w:rsidRPr="005E2E31" w:rsidRDefault="00E13D15" w:rsidP="005E2E31">
            <w:pPr>
              <w:spacing w:after="0" w:line="240" w:lineRule="auto"/>
              <w:rPr>
                <w:rFonts w:ascii="Times New Roman" w:hAnsi="Times New Roman"/>
                <w:color w:val="000000"/>
                <w:sz w:val="20"/>
                <w:szCs w:val="20"/>
                <w:lang w:val="uk-UA" w:eastAsia="uk-UA"/>
              </w:rPr>
            </w:pPr>
          </w:p>
          <w:p w:rsidR="00E13D15" w:rsidRPr="005E2E31" w:rsidRDefault="00E13D15" w:rsidP="005E2E31">
            <w:pPr>
              <w:spacing w:after="0" w:line="240" w:lineRule="auto"/>
              <w:rPr>
                <w:rFonts w:ascii="Times New Roman" w:hAnsi="Times New Roman"/>
                <w:sz w:val="20"/>
                <w:szCs w:val="20"/>
                <w:lang w:val="uk-UA" w:eastAsia="ru-RU"/>
              </w:rPr>
            </w:pPr>
          </w:p>
        </w:tc>
        <w:tc>
          <w:tcPr>
            <w:tcW w:w="836" w:type="dxa"/>
            <w:textDirection w:val="btLr"/>
            <w:vAlign w:val="center"/>
          </w:tcPr>
          <w:p w:rsidR="00E13D15" w:rsidRPr="005E2E31" w:rsidRDefault="00E13D15" w:rsidP="005E2E31">
            <w:pPr>
              <w:spacing w:after="0" w:line="240" w:lineRule="auto"/>
              <w:ind w:left="113" w:right="113"/>
              <w:jc w:val="center"/>
              <w:rPr>
                <w:rFonts w:ascii="Times New Roman" w:hAnsi="Times New Roman"/>
                <w:sz w:val="20"/>
                <w:szCs w:val="20"/>
                <w:lang w:val="uk-UA" w:eastAsia="ru-RU"/>
              </w:rPr>
            </w:pPr>
            <w:r w:rsidRPr="005E2E31">
              <w:rPr>
                <w:rFonts w:ascii="Times New Roman" w:hAnsi="Times New Roman"/>
                <w:sz w:val="20"/>
                <w:szCs w:val="20"/>
                <w:lang w:val="uk-UA" w:eastAsia="ru-RU"/>
              </w:rPr>
              <w:t>Зберігається як документ суворої звітності</w:t>
            </w:r>
          </w:p>
        </w:tc>
        <w:tc>
          <w:tcPr>
            <w:tcW w:w="4375" w:type="dxa"/>
          </w:tcPr>
          <w:p w:rsidR="00E13D15" w:rsidRDefault="00E13D15" w:rsidP="005E2E31">
            <w:pPr>
              <w:spacing w:after="0" w:line="240" w:lineRule="auto"/>
              <w:jc w:val="center"/>
              <w:rPr>
                <w:rFonts w:ascii="Times New Roman" w:hAnsi="Times New Roman"/>
                <w:sz w:val="20"/>
                <w:szCs w:val="20"/>
                <w:lang w:val="uk-UA" w:eastAsia="ru-RU"/>
              </w:rPr>
            </w:pPr>
            <w:r>
              <w:rPr>
                <w:rFonts w:ascii="Times New Roman" w:hAnsi="Times New Roman"/>
                <w:sz w:val="20"/>
                <w:szCs w:val="20"/>
                <w:lang w:val="uk-UA" w:eastAsia="ru-RU"/>
              </w:rPr>
              <w:t xml:space="preserve">Виконком </w:t>
            </w:r>
            <w:r w:rsidRPr="005E2E31">
              <w:rPr>
                <w:rFonts w:ascii="Times New Roman" w:hAnsi="Times New Roman"/>
                <w:sz w:val="20"/>
                <w:szCs w:val="20"/>
                <w:lang w:val="uk-UA" w:eastAsia="ru-RU"/>
              </w:rPr>
              <w:t>Бо</w:t>
            </w:r>
            <w:r>
              <w:rPr>
                <w:rFonts w:ascii="Times New Roman" w:hAnsi="Times New Roman"/>
                <w:sz w:val="20"/>
                <w:szCs w:val="20"/>
                <w:lang w:val="uk-UA" w:eastAsia="ru-RU"/>
              </w:rPr>
              <w:t xml:space="preserve">рівської селищної </w:t>
            </w:r>
            <w:r w:rsidRPr="005E2E31">
              <w:rPr>
                <w:rFonts w:ascii="Times New Roman" w:hAnsi="Times New Roman"/>
                <w:sz w:val="20"/>
                <w:szCs w:val="20"/>
                <w:lang w:val="uk-UA" w:eastAsia="ru-RU"/>
              </w:rPr>
              <w:t>рад</w:t>
            </w:r>
            <w:r>
              <w:rPr>
                <w:rFonts w:ascii="Times New Roman" w:hAnsi="Times New Roman"/>
                <w:sz w:val="20"/>
                <w:szCs w:val="20"/>
                <w:lang w:val="uk-UA" w:eastAsia="ru-RU"/>
              </w:rPr>
              <w:t>и</w:t>
            </w:r>
          </w:p>
          <w:p w:rsidR="00E13D15" w:rsidRPr="005E2E31" w:rsidRDefault="00E13D15" w:rsidP="005E2E31">
            <w:pPr>
              <w:spacing w:after="0" w:line="240" w:lineRule="auto"/>
              <w:jc w:val="center"/>
              <w:rPr>
                <w:rFonts w:ascii="Times New Roman" w:hAnsi="Times New Roman"/>
                <w:sz w:val="20"/>
                <w:szCs w:val="20"/>
                <w:lang w:val="uk-UA" w:eastAsia="ru-RU"/>
              </w:rPr>
            </w:pPr>
          </w:p>
          <w:p w:rsidR="00E13D15" w:rsidRPr="005E2E31" w:rsidRDefault="00E13D15" w:rsidP="005E2E31">
            <w:pPr>
              <w:spacing w:after="0" w:line="240" w:lineRule="auto"/>
              <w:rPr>
                <w:rFonts w:ascii="Times New Roman" w:hAnsi="Times New Roman"/>
                <w:sz w:val="20"/>
                <w:szCs w:val="20"/>
                <w:lang w:val="uk-UA" w:eastAsia="ru-RU"/>
              </w:rPr>
            </w:pPr>
            <w:r w:rsidRPr="005E2E31">
              <w:rPr>
                <w:rFonts w:ascii="Times New Roman" w:hAnsi="Times New Roman"/>
                <w:sz w:val="20"/>
                <w:szCs w:val="20"/>
                <w:lang w:val="uk-UA" w:eastAsia="ru-RU"/>
              </w:rPr>
              <w:t>«___» ________________ 202</w:t>
            </w:r>
            <w:r>
              <w:rPr>
                <w:rFonts w:ascii="Times New Roman" w:hAnsi="Times New Roman"/>
                <w:sz w:val="20"/>
                <w:szCs w:val="20"/>
                <w:lang w:val="uk-UA" w:eastAsia="ru-RU"/>
              </w:rPr>
              <w:t>_</w:t>
            </w:r>
            <w:r w:rsidRPr="005E2E31">
              <w:rPr>
                <w:rFonts w:ascii="Times New Roman" w:hAnsi="Times New Roman"/>
                <w:sz w:val="20"/>
                <w:szCs w:val="20"/>
                <w:lang w:val="uk-UA" w:eastAsia="ru-RU"/>
              </w:rPr>
              <w:t xml:space="preserve"> р.</w:t>
            </w:r>
          </w:p>
          <w:p w:rsidR="00E13D15" w:rsidRPr="005E2E31" w:rsidRDefault="00E13D15" w:rsidP="005E2E31">
            <w:pPr>
              <w:spacing w:after="0" w:line="240" w:lineRule="auto"/>
              <w:ind w:right="-177"/>
              <w:rPr>
                <w:rFonts w:ascii="Times New Roman" w:hAnsi="Times New Roman"/>
                <w:color w:val="000000"/>
                <w:sz w:val="20"/>
                <w:szCs w:val="20"/>
                <w:lang w:val="uk-UA" w:eastAsia="uk-UA"/>
              </w:rPr>
            </w:pPr>
          </w:p>
          <w:p w:rsidR="00E13D15" w:rsidRPr="005E2E31" w:rsidRDefault="00E13D15" w:rsidP="005E2E31">
            <w:pPr>
              <w:spacing w:after="0" w:line="240" w:lineRule="auto"/>
              <w:jc w:val="center"/>
              <w:rPr>
                <w:rFonts w:ascii="Times New Roman" w:hAnsi="Times New Roman"/>
                <w:b/>
                <w:color w:val="000000"/>
                <w:sz w:val="20"/>
                <w:szCs w:val="20"/>
                <w:lang w:val="uk-UA" w:eastAsia="uk-UA"/>
              </w:rPr>
            </w:pPr>
            <w:r w:rsidRPr="005E2E31">
              <w:rPr>
                <w:rFonts w:ascii="Times New Roman" w:hAnsi="Times New Roman"/>
                <w:b/>
                <w:color w:val="000000"/>
                <w:sz w:val="20"/>
                <w:szCs w:val="20"/>
                <w:lang w:val="uk-UA" w:eastAsia="uk-UA"/>
              </w:rPr>
              <w:t>ОРДЕР НА СЛУЖБОВЕ ЖИЛЕ ПРИМІЩЕННЯ</w:t>
            </w:r>
          </w:p>
          <w:p w:rsidR="00E13D15" w:rsidRPr="005E2E31" w:rsidRDefault="00E13D15" w:rsidP="005E2E31">
            <w:pPr>
              <w:pBdr>
                <w:bottom w:val="single" w:sz="12" w:space="1" w:color="auto"/>
              </w:pBdr>
              <w:spacing w:after="0" w:line="240" w:lineRule="auto"/>
              <w:jc w:val="center"/>
              <w:rPr>
                <w:rFonts w:ascii="Times New Roman" w:hAnsi="Times New Roman"/>
                <w:b/>
                <w:color w:val="000000"/>
                <w:sz w:val="20"/>
                <w:szCs w:val="20"/>
                <w:lang w:val="uk-UA" w:eastAsia="uk-UA"/>
              </w:rPr>
            </w:pPr>
            <w:r w:rsidRPr="005E2E31">
              <w:rPr>
                <w:rFonts w:ascii="Times New Roman" w:hAnsi="Times New Roman"/>
                <w:b/>
                <w:color w:val="000000"/>
                <w:sz w:val="20"/>
                <w:szCs w:val="20"/>
                <w:lang w:val="uk-UA" w:eastAsia="uk-UA"/>
              </w:rPr>
              <w:t>N ______ серія _______</w:t>
            </w:r>
          </w:p>
          <w:p w:rsidR="00E13D15" w:rsidRPr="005E2E31" w:rsidRDefault="00E13D15" w:rsidP="005E2E31">
            <w:pPr>
              <w:pBdr>
                <w:bottom w:val="single" w:sz="12" w:space="1" w:color="auto"/>
              </w:pBdr>
              <w:spacing w:after="0" w:line="240" w:lineRule="auto"/>
              <w:rPr>
                <w:rFonts w:ascii="Times New Roman" w:hAnsi="Times New Roman"/>
                <w:color w:val="000000"/>
                <w:sz w:val="20"/>
                <w:szCs w:val="20"/>
                <w:lang w:val="uk-UA" w:eastAsia="uk-UA"/>
              </w:rPr>
            </w:pPr>
          </w:p>
          <w:p w:rsidR="00E13D15" w:rsidRPr="005E2E31" w:rsidRDefault="00E13D15" w:rsidP="005E2E31">
            <w:pPr>
              <w:pBdr>
                <w:bottom w:val="single" w:sz="12" w:space="1" w:color="auto"/>
              </w:pBd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Виданий гр.</w:t>
            </w:r>
          </w:p>
          <w:p w:rsidR="00E13D15" w:rsidRPr="005E2E31" w:rsidRDefault="00E13D15" w:rsidP="005E2E31">
            <w:pPr>
              <w:pBdr>
                <w:bottom w:val="single" w:sz="12" w:space="1" w:color="auto"/>
              </w:pBdr>
              <w:spacing w:after="0" w:line="240" w:lineRule="auto"/>
              <w:rPr>
                <w:rFonts w:ascii="Times New Roman" w:hAnsi="Times New Roman"/>
                <w:color w:val="000000"/>
                <w:sz w:val="20"/>
                <w:szCs w:val="20"/>
                <w:lang w:val="uk-UA" w:eastAsia="uk-UA"/>
              </w:rPr>
            </w:pPr>
          </w:p>
          <w:p w:rsidR="00E13D15" w:rsidRPr="005E2E31" w:rsidRDefault="00E13D15" w:rsidP="005E2E31">
            <w:pPr>
              <w:spacing w:after="0" w:line="240" w:lineRule="auto"/>
              <w:jc w:val="center"/>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(прізвище, ім’я, по батькові)</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з сім’єю з ______ чоловік на право зайняття службового жилого приміщення жилою площею ________ к</w:t>
            </w:r>
            <w:r>
              <w:rPr>
                <w:rFonts w:ascii="Times New Roman" w:hAnsi="Times New Roman"/>
                <w:color w:val="000000"/>
                <w:sz w:val="20"/>
                <w:szCs w:val="20"/>
                <w:lang w:val="uk-UA" w:eastAsia="uk-UA"/>
              </w:rPr>
              <w:t>в</w:t>
            </w:r>
            <w:r w:rsidRPr="005E2E31">
              <w:rPr>
                <w:rFonts w:ascii="Times New Roman" w:hAnsi="Times New Roman"/>
                <w:color w:val="000000"/>
                <w:sz w:val="20"/>
                <w:szCs w:val="20"/>
                <w:lang w:val="uk-UA" w:eastAsia="uk-UA"/>
              </w:rPr>
              <w:t>.м, яке складається з____________________________________</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i/>
                <w:iCs/>
                <w:color w:val="000000"/>
                <w:sz w:val="20"/>
                <w:szCs w:val="20"/>
                <w:bdr w:val="none" w:sz="0" w:space="0" w:color="auto" w:frame="1"/>
                <w:lang w:val="uk-UA" w:eastAsia="uk-UA"/>
              </w:rPr>
              <w:t xml:space="preserve">                    (кількість кімнат)</w:t>
            </w:r>
            <w:r w:rsidRPr="005E2E31">
              <w:rPr>
                <w:rFonts w:ascii="Times New Roman" w:hAnsi="Times New Roman"/>
                <w:color w:val="000000"/>
                <w:sz w:val="20"/>
                <w:szCs w:val="20"/>
                <w:lang w:val="uk-UA" w:eastAsia="uk-UA"/>
              </w:rPr>
              <w:t xml:space="preserve"> </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у квартирі____________________________</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i/>
                <w:iCs/>
                <w:color w:val="000000"/>
                <w:sz w:val="20"/>
                <w:szCs w:val="20"/>
                <w:bdr w:val="none" w:sz="0" w:space="0" w:color="auto" w:frame="1"/>
                <w:lang w:val="uk-UA" w:eastAsia="uk-UA"/>
              </w:rPr>
              <w:t xml:space="preserve">                         (ізольована, комунальна)</w:t>
            </w:r>
            <w:r w:rsidRPr="005E2E31">
              <w:rPr>
                <w:rFonts w:ascii="Times New Roman" w:hAnsi="Times New Roman"/>
                <w:color w:val="000000"/>
                <w:sz w:val="20"/>
                <w:szCs w:val="20"/>
                <w:lang w:val="uk-UA" w:eastAsia="uk-UA"/>
              </w:rPr>
              <w:t xml:space="preserve"> </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за адресою____________________________</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 xml:space="preserve">     </w:t>
            </w:r>
            <w:r w:rsidRPr="005E2E31">
              <w:rPr>
                <w:rFonts w:ascii="Times New Roman" w:hAnsi="Times New Roman"/>
                <w:i/>
                <w:iCs/>
                <w:color w:val="000000"/>
                <w:sz w:val="20"/>
                <w:szCs w:val="20"/>
                <w:bdr w:val="none" w:sz="0" w:space="0" w:color="auto" w:frame="1"/>
                <w:lang w:val="uk-UA" w:eastAsia="uk-UA"/>
              </w:rPr>
              <w:t>(вулиця, проспект, провулок)</w:t>
            </w:r>
            <w:r w:rsidRPr="005E2E31">
              <w:rPr>
                <w:rFonts w:ascii="Times New Roman" w:hAnsi="Times New Roman"/>
                <w:color w:val="000000"/>
                <w:sz w:val="20"/>
                <w:szCs w:val="20"/>
                <w:lang w:val="uk-UA" w:eastAsia="uk-UA"/>
              </w:rPr>
              <w:t xml:space="preserve"> </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 xml:space="preserve">будинок N ________ корпус N __________ квартира N _______ </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Підстава видачі ордера _________________</w:t>
            </w:r>
            <w:r w:rsidRPr="005E2E31">
              <w:rPr>
                <w:rFonts w:ascii="Times New Roman" w:hAnsi="Times New Roman"/>
                <w:color w:val="000000"/>
                <w:sz w:val="20"/>
                <w:szCs w:val="20"/>
                <w:lang w:val="uk-UA" w:eastAsia="uk-UA"/>
              </w:rPr>
              <w:br/>
              <w:t>_____________________________________</w:t>
            </w:r>
          </w:p>
          <w:p w:rsidR="00E13D15" w:rsidRPr="005E2E31" w:rsidRDefault="00E13D15" w:rsidP="005E2E31">
            <w:pPr>
              <w:spacing w:after="0" w:line="240" w:lineRule="auto"/>
              <w:jc w:val="center"/>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Склад сім’ї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6"/>
              <w:gridCol w:w="2126"/>
              <w:gridCol w:w="1382"/>
            </w:tblGrid>
            <w:tr w:rsidR="00E13D15" w:rsidRPr="005E2E31" w:rsidTr="005E2E31">
              <w:tc>
                <w:tcPr>
                  <w:tcW w:w="596" w:type="dxa"/>
                  <w:tcBorders>
                    <w:top w:val="single" w:sz="4" w:space="0" w:color="auto"/>
                    <w:left w:val="single" w:sz="4" w:space="0" w:color="auto"/>
                    <w:bottom w:val="single" w:sz="4" w:space="0" w:color="auto"/>
                    <w:right w:val="single" w:sz="4" w:space="0" w:color="auto"/>
                  </w:tcBorders>
                  <w:vAlign w:val="center"/>
                </w:tcPr>
                <w:p w:rsidR="00E13D15" w:rsidRPr="005E2E31" w:rsidRDefault="00E13D15" w:rsidP="005E2E31">
                  <w:pPr>
                    <w:spacing w:after="0" w:line="240" w:lineRule="auto"/>
                    <w:jc w:val="center"/>
                    <w:rPr>
                      <w:rFonts w:ascii="Times New Roman" w:hAnsi="Times New Roman"/>
                      <w:color w:val="000000"/>
                      <w:sz w:val="18"/>
                      <w:szCs w:val="18"/>
                      <w:lang w:val="uk-UA" w:eastAsia="uk-UA"/>
                    </w:rPr>
                  </w:pPr>
                  <w:r w:rsidRPr="005E2E31">
                    <w:rPr>
                      <w:rFonts w:ascii="Times New Roman" w:hAnsi="Times New Roman"/>
                      <w:color w:val="000000"/>
                      <w:sz w:val="18"/>
                      <w:szCs w:val="18"/>
                      <w:lang w:val="uk-UA" w:eastAsia="uk-UA"/>
                    </w:rPr>
                    <w:t>№ п/п</w:t>
                  </w:r>
                </w:p>
              </w:tc>
              <w:tc>
                <w:tcPr>
                  <w:tcW w:w="2126" w:type="dxa"/>
                  <w:tcBorders>
                    <w:top w:val="single" w:sz="4" w:space="0" w:color="auto"/>
                    <w:left w:val="single" w:sz="4" w:space="0" w:color="auto"/>
                    <w:bottom w:val="single" w:sz="4" w:space="0" w:color="auto"/>
                    <w:right w:val="single" w:sz="4" w:space="0" w:color="auto"/>
                  </w:tcBorders>
                  <w:vAlign w:val="center"/>
                </w:tcPr>
                <w:p w:rsidR="00E13D15" w:rsidRPr="005E2E31" w:rsidRDefault="00E13D15" w:rsidP="005E2E31">
                  <w:pPr>
                    <w:spacing w:after="0" w:line="240" w:lineRule="auto"/>
                    <w:jc w:val="center"/>
                    <w:rPr>
                      <w:rFonts w:ascii="Times New Roman" w:hAnsi="Times New Roman"/>
                      <w:color w:val="000000"/>
                      <w:sz w:val="18"/>
                      <w:szCs w:val="18"/>
                      <w:lang w:val="uk-UA" w:eastAsia="uk-UA"/>
                    </w:rPr>
                  </w:pPr>
                  <w:r w:rsidRPr="005E2E31">
                    <w:rPr>
                      <w:rFonts w:ascii="Times New Roman" w:hAnsi="Times New Roman"/>
                      <w:color w:val="000000"/>
                      <w:sz w:val="18"/>
                      <w:szCs w:val="18"/>
                      <w:lang w:val="uk-UA" w:eastAsia="uk-UA"/>
                    </w:rPr>
                    <w:t xml:space="preserve">Прізвище, ім’я, </w:t>
                  </w:r>
                </w:p>
                <w:p w:rsidR="00E13D15" w:rsidRPr="005E2E31" w:rsidRDefault="00E13D15" w:rsidP="005E2E31">
                  <w:pPr>
                    <w:spacing w:after="0" w:line="240" w:lineRule="auto"/>
                    <w:jc w:val="center"/>
                    <w:rPr>
                      <w:rFonts w:ascii="Times New Roman" w:hAnsi="Times New Roman"/>
                      <w:color w:val="000000"/>
                      <w:sz w:val="18"/>
                      <w:szCs w:val="18"/>
                      <w:lang w:val="uk-UA" w:eastAsia="uk-UA"/>
                    </w:rPr>
                  </w:pPr>
                  <w:r w:rsidRPr="005E2E31">
                    <w:rPr>
                      <w:rFonts w:ascii="Times New Roman" w:hAnsi="Times New Roman"/>
                      <w:color w:val="000000"/>
                      <w:sz w:val="18"/>
                      <w:szCs w:val="18"/>
                      <w:lang w:val="uk-UA" w:eastAsia="uk-UA"/>
                    </w:rPr>
                    <w:t>по батькові</w:t>
                  </w:r>
                </w:p>
              </w:tc>
              <w:tc>
                <w:tcPr>
                  <w:tcW w:w="1382" w:type="dxa"/>
                  <w:tcBorders>
                    <w:top w:val="single" w:sz="4" w:space="0" w:color="auto"/>
                    <w:left w:val="single" w:sz="4" w:space="0" w:color="auto"/>
                    <w:bottom w:val="single" w:sz="4" w:space="0" w:color="auto"/>
                    <w:right w:val="single" w:sz="4" w:space="0" w:color="auto"/>
                  </w:tcBorders>
                  <w:vAlign w:val="center"/>
                </w:tcPr>
                <w:p w:rsidR="00E13D15" w:rsidRPr="005E2E31" w:rsidRDefault="00E13D15" w:rsidP="005E2E31">
                  <w:pPr>
                    <w:spacing w:after="0" w:line="240" w:lineRule="auto"/>
                    <w:jc w:val="center"/>
                    <w:rPr>
                      <w:rFonts w:ascii="Times New Roman" w:hAnsi="Times New Roman"/>
                      <w:color w:val="000000"/>
                      <w:sz w:val="18"/>
                      <w:szCs w:val="18"/>
                      <w:lang w:val="uk-UA" w:eastAsia="uk-UA"/>
                    </w:rPr>
                  </w:pPr>
                  <w:r w:rsidRPr="005E2E31">
                    <w:rPr>
                      <w:rFonts w:ascii="Times New Roman" w:hAnsi="Times New Roman"/>
                      <w:color w:val="000000"/>
                      <w:sz w:val="18"/>
                      <w:szCs w:val="18"/>
                      <w:lang w:val="uk-UA" w:eastAsia="uk-UA"/>
                    </w:rPr>
                    <w:t>Родинні відносини з особою, на сім’я якої виданий ордер</w:t>
                  </w:r>
                </w:p>
              </w:tc>
            </w:tr>
            <w:tr w:rsidR="00E13D15" w:rsidRPr="005E2E31" w:rsidTr="005E2E31">
              <w:tc>
                <w:tcPr>
                  <w:tcW w:w="596"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c>
                <w:tcPr>
                  <w:tcW w:w="2126"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c>
                <w:tcPr>
                  <w:tcW w:w="1382"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r>
            <w:tr w:rsidR="00E13D15" w:rsidRPr="005E2E31" w:rsidTr="005E2E31">
              <w:tc>
                <w:tcPr>
                  <w:tcW w:w="596"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c>
                <w:tcPr>
                  <w:tcW w:w="2126"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c>
                <w:tcPr>
                  <w:tcW w:w="1382"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r>
            <w:tr w:rsidR="00E13D15" w:rsidRPr="005E2E31" w:rsidTr="005E2E31">
              <w:tc>
                <w:tcPr>
                  <w:tcW w:w="596"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c>
                <w:tcPr>
                  <w:tcW w:w="2126"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c>
                <w:tcPr>
                  <w:tcW w:w="1382"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r>
            <w:tr w:rsidR="00E13D15" w:rsidRPr="005E2E31" w:rsidTr="005E2E31">
              <w:tc>
                <w:tcPr>
                  <w:tcW w:w="596"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c>
                <w:tcPr>
                  <w:tcW w:w="2126"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c>
                <w:tcPr>
                  <w:tcW w:w="1382"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r>
            <w:tr w:rsidR="00E13D15" w:rsidRPr="005E2E31" w:rsidTr="005E2E31">
              <w:tc>
                <w:tcPr>
                  <w:tcW w:w="596"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c>
                <w:tcPr>
                  <w:tcW w:w="2126"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c>
                <w:tcPr>
                  <w:tcW w:w="1382" w:type="dxa"/>
                  <w:tcBorders>
                    <w:top w:val="single" w:sz="4" w:space="0" w:color="auto"/>
                    <w:left w:val="single" w:sz="4" w:space="0" w:color="auto"/>
                    <w:bottom w:val="single" w:sz="4" w:space="0" w:color="auto"/>
                    <w:right w:val="single" w:sz="4" w:space="0" w:color="auto"/>
                  </w:tcBorders>
                </w:tcPr>
                <w:p w:rsidR="00E13D15" w:rsidRPr="005E2E31" w:rsidRDefault="00E13D15" w:rsidP="005E2E31">
                  <w:pPr>
                    <w:spacing w:after="0" w:line="240" w:lineRule="auto"/>
                    <w:jc w:val="center"/>
                    <w:rPr>
                      <w:rFonts w:ascii="Times New Roman" w:hAnsi="Times New Roman"/>
                      <w:color w:val="000000"/>
                      <w:sz w:val="20"/>
                      <w:szCs w:val="20"/>
                      <w:lang w:val="uk-UA" w:eastAsia="uk-UA"/>
                    </w:rPr>
                  </w:pPr>
                </w:p>
              </w:tc>
            </w:tr>
          </w:tbl>
          <w:p w:rsidR="00E13D15" w:rsidRPr="005E2E31" w:rsidRDefault="00E13D15" w:rsidP="005E2E31">
            <w:pPr>
              <w:spacing w:after="0" w:line="240" w:lineRule="auto"/>
              <w:rPr>
                <w:rFonts w:ascii="Times New Roman" w:hAnsi="Times New Roman"/>
                <w:color w:val="000000"/>
                <w:sz w:val="20"/>
                <w:szCs w:val="20"/>
                <w:lang w:val="uk-UA" w:eastAsia="uk-UA"/>
              </w:rPr>
            </w:pPr>
          </w:p>
          <w:p w:rsidR="00E13D15" w:rsidRPr="005E2E31" w:rsidRDefault="00E13D15" w:rsidP="005E2E31">
            <w:pPr>
              <w:spacing w:after="0" w:line="240" w:lineRule="auto"/>
              <w:rPr>
                <w:rFonts w:ascii="Times New Roman" w:hAnsi="Times New Roman"/>
                <w:color w:val="000000"/>
                <w:sz w:val="20"/>
                <w:szCs w:val="20"/>
                <w:lang w:val="uk-UA" w:eastAsia="uk-UA"/>
              </w:rPr>
            </w:pPr>
            <w:r>
              <w:rPr>
                <w:rFonts w:ascii="Times New Roman" w:hAnsi="Times New Roman"/>
                <w:color w:val="000000"/>
                <w:sz w:val="20"/>
                <w:szCs w:val="20"/>
                <w:lang w:val="uk-UA" w:eastAsia="uk-UA"/>
              </w:rPr>
              <w:t xml:space="preserve">Селищний </w:t>
            </w:r>
            <w:r w:rsidRPr="005E2E31">
              <w:rPr>
                <w:rFonts w:ascii="Times New Roman" w:hAnsi="Times New Roman"/>
                <w:color w:val="000000"/>
                <w:sz w:val="20"/>
                <w:szCs w:val="20"/>
                <w:lang w:val="uk-UA" w:eastAsia="uk-UA"/>
              </w:rPr>
              <w:t xml:space="preserve">голова _________________________                      </w:t>
            </w: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 xml:space="preserve">                           </w:t>
            </w:r>
            <w:r>
              <w:rPr>
                <w:rFonts w:ascii="Times New Roman" w:hAnsi="Times New Roman"/>
                <w:color w:val="000000"/>
                <w:sz w:val="20"/>
                <w:szCs w:val="20"/>
                <w:lang w:val="uk-UA" w:eastAsia="uk-UA"/>
              </w:rPr>
              <w:t xml:space="preserve">    </w:t>
            </w:r>
            <w:r w:rsidRPr="005E2E31">
              <w:rPr>
                <w:rFonts w:ascii="Times New Roman" w:hAnsi="Times New Roman"/>
                <w:color w:val="000000"/>
                <w:sz w:val="20"/>
                <w:szCs w:val="20"/>
                <w:lang w:val="uk-UA" w:eastAsia="uk-UA"/>
              </w:rPr>
              <w:t xml:space="preserve"> _________________________</w:t>
            </w:r>
          </w:p>
          <w:p w:rsidR="00E13D15" w:rsidRPr="005E2E31" w:rsidRDefault="00E13D15" w:rsidP="005E2E31">
            <w:pPr>
              <w:spacing w:after="0" w:line="240" w:lineRule="auto"/>
              <w:jc w:val="center"/>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 xml:space="preserve">                                              (підпис)</w:t>
            </w:r>
          </w:p>
          <w:p w:rsidR="00E13D15" w:rsidRPr="005E2E31" w:rsidRDefault="00E13D15" w:rsidP="005E2E31">
            <w:pPr>
              <w:spacing w:after="0" w:line="240" w:lineRule="auto"/>
              <w:jc w:val="center"/>
              <w:rPr>
                <w:rFonts w:ascii="Times New Roman" w:hAnsi="Times New Roman"/>
                <w:color w:val="000000"/>
                <w:sz w:val="20"/>
                <w:szCs w:val="20"/>
                <w:lang w:val="uk-UA" w:eastAsia="uk-UA"/>
              </w:rPr>
            </w:pPr>
          </w:p>
          <w:p w:rsidR="00E13D15" w:rsidRPr="005E2E31" w:rsidRDefault="00E13D15" w:rsidP="005E2E31">
            <w:pPr>
              <w:spacing w:after="0" w:line="240" w:lineRule="auto"/>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 xml:space="preserve">                     М.П.</w:t>
            </w:r>
          </w:p>
          <w:p w:rsidR="00E13D15" w:rsidRPr="005E2E31" w:rsidRDefault="00E13D15" w:rsidP="005E2E31">
            <w:pPr>
              <w:spacing w:after="0" w:line="240" w:lineRule="auto"/>
              <w:jc w:val="center"/>
              <w:rPr>
                <w:rFonts w:ascii="Times New Roman" w:hAnsi="Times New Roman"/>
                <w:color w:val="000000"/>
                <w:sz w:val="20"/>
                <w:szCs w:val="20"/>
                <w:lang w:val="uk-UA" w:eastAsia="uk-UA"/>
              </w:rPr>
            </w:pPr>
          </w:p>
          <w:p w:rsidR="00E13D15" w:rsidRPr="005E2E31" w:rsidRDefault="00E13D15" w:rsidP="005E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color w:val="000000"/>
                <w:sz w:val="20"/>
                <w:szCs w:val="20"/>
                <w:lang w:val="uk-UA" w:eastAsia="uk-UA"/>
              </w:rPr>
            </w:pPr>
            <w:r w:rsidRPr="005E2E31">
              <w:rPr>
                <w:rFonts w:ascii="Times New Roman" w:hAnsi="Times New Roman"/>
                <w:color w:val="000000"/>
                <w:sz w:val="20"/>
                <w:szCs w:val="20"/>
                <w:lang w:val="uk-UA" w:eastAsia="uk-UA"/>
              </w:rPr>
              <w:t>Цей ордер є єдиною підставою для</w:t>
            </w:r>
          </w:p>
          <w:p w:rsidR="00E13D15" w:rsidRPr="005E2E31" w:rsidRDefault="00E13D15" w:rsidP="005E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color w:val="000000"/>
                <w:sz w:val="20"/>
                <w:szCs w:val="20"/>
                <w:lang w:val="uk-UA" w:eastAsia="uk-UA"/>
              </w:rPr>
            </w:pPr>
            <w:bookmarkStart w:id="1" w:name="o295"/>
            <w:bookmarkEnd w:id="1"/>
            <w:r w:rsidRPr="005E2E31">
              <w:rPr>
                <w:rFonts w:ascii="Times New Roman" w:hAnsi="Times New Roman"/>
                <w:color w:val="000000"/>
                <w:sz w:val="20"/>
                <w:szCs w:val="20"/>
                <w:lang w:val="uk-UA" w:eastAsia="uk-UA"/>
              </w:rPr>
              <w:t>вселення в надане службове жиле</w:t>
            </w:r>
            <w:bookmarkStart w:id="2" w:name="o296"/>
            <w:bookmarkEnd w:id="2"/>
            <w:r w:rsidRPr="005E2E31">
              <w:rPr>
                <w:rFonts w:ascii="Times New Roman" w:hAnsi="Times New Roman"/>
                <w:color w:val="000000"/>
                <w:sz w:val="20"/>
                <w:szCs w:val="20"/>
                <w:lang w:val="uk-UA" w:eastAsia="uk-UA"/>
              </w:rPr>
              <w:t xml:space="preserve"> приміщення. При вселенні ордер здається до відповідного підприємства (установи, організації</w:t>
            </w:r>
            <w:bookmarkStart w:id="3" w:name="o297"/>
            <w:bookmarkStart w:id="4" w:name="o298"/>
            <w:bookmarkEnd w:id="3"/>
            <w:bookmarkEnd w:id="4"/>
            <w:r w:rsidRPr="005E2E31">
              <w:rPr>
                <w:rFonts w:ascii="Times New Roman" w:hAnsi="Times New Roman"/>
                <w:color w:val="000000"/>
                <w:sz w:val="20"/>
                <w:szCs w:val="20"/>
                <w:lang w:val="uk-UA" w:eastAsia="uk-UA"/>
              </w:rPr>
              <w:t>.</w:t>
            </w:r>
          </w:p>
          <w:p w:rsidR="00E13D15" w:rsidRPr="005E2E31" w:rsidRDefault="00E13D15" w:rsidP="005E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color w:val="000000"/>
                <w:sz w:val="20"/>
                <w:szCs w:val="20"/>
                <w:lang w:val="uk-UA" w:eastAsia="uk-UA"/>
              </w:rPr>
            </w:pPr>
            <w:bookmarkStart w:id="5" w:name="o299"/>
            <w:bookmarkEnd w:id="5"/>
            <w:r w:rsidRPr="005E2E31">
              <w:rPr>
                <w:rFonts w:ascii="Times New Roman" w:hAnsi="Times New Roman"/>
                <w:color w:val="000000"/>
                <w:sz w:val="20"/>
                <w:szCs w:val="20"/>
                <w:lang w:val="uk-UA" w:eastAsia="uk-UA"/>
              </w:rPr>
              <w:t xml:space="preserve">Ордер дійсний протягом 30 днів. </w:t>
            </w:r>
            <w:r w:rsidRPr="005E2E31">
              <w:rPr>
                <w:rFonts w:ascii="Times New Roman" w:hAnsi="Times New Roman"/>
                <w:color w:val="000000"/>
                <w:sz w:val="20"/>
                <w:szCs w:val="20"/>
                <w:lang w:val="uk-UA" w:eastAsia="uk-UA"/>
              </w:rPr>
              <w:br/>
            </w:r>
          </w:p>
          <w:p w:rsidR="00E13D15" w:rsidRPr="005E2E31" w:rsidRDefault="00E13D15" w:rsidP="005E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color w:val="000000"/>
                <w:sz w:val="20"/>
                <w:szCs w:val="20"/>
                <w:lang w:val="uk-UA" w:eastAsia="uk-UA"/>
              </w:rPr>
            </w:pPr>
            <w:bookmarkStart w:id="6" w:name="o300"/>
            <w:bookmarkEnd w:id="6"/>
            <w:r w:rsidRPr="005E2E31">
              <w:rPr>
                <w:rFonts w:ascii="Times New Roman" w:hAnsi="Times New Roman"/>
                <w:color w:val="000000"/>
                <w:sz w:val="20"/>
                <w:szCs w:val="20"/>
                <w:lang w:val="uk-UA" w:eastAsia="uk-UA"/>
              </w:rPr>
              <w:t xml:space="preserve">Примітка.                                     </w:t>
            </w:r>
          </w:p>
          <w:p w:rsidR="00E13D15" w:rsidRPr="005E2E31" w:rsidRDefault="00E13D15" w:rsidP="005E2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sz w:val="20"/>
                <w:szCs w:val="20"/>
                <w:lang w:val="uk-UA" w:eastAsia="ru-RU"/>
              </w:rPr>
            </w:pPr>
            <w:r w:rsidRPr="005E2E31">
              <w:rPr>
                <w:rFonts w:ascii="Times New Roman" w:hAnsi="Times New Roman"/>
                <w:color w:val="000000"/>
                <w:sz w:val="20"/>
                <w:szCs w:val="20"/>
                <w:lang w:val="uk-UA" w:eastAsia="uk-UA"/>
              </w:rPr>
              <w:t>В напрямку від верхнього лівого</w:t>
            </w:r>
            <w:bookmarkStart w:id="7" w:name="o301"/>
            <w:bookmarkEnd w:id="7"/>
            <w:r w:rsidRPr="005E2E31">
              <w:rPr>
                <w:rFonts w:ascii="Times New Roman" w:hAnsi="Times New Roman"/>
                <w:color w:val="000000"/>
                <w:sz w:val="20"/>
                <w:szCs w:val="20"/>
                <w:lang w:val="uk-UA" w:eastAsia="uk-UA"/>
              </w:rPr>
              <w:t xml:space="preserve">                                    кутка до нижнього правого ордер</w:t>
            </w:r>
            <w:bookmarkStart w:id="8" w:name="o302"/>
            <w:bookmarkEnd w:id="8"/>
            <w:r w:rsidRPr="005E2E31">
              <w:rPr>
                <w:rFonts w:ascii="Times New Roman" w:hAnsi="Times New Roman"/>
                <w:color w:val="000000"/>
                <w:sz w:val="20"/>
                <w:szCs w:val="20"/>
                <w:lang w:val="uk-UA" w:eastAsia="uk-UA"/>
              </w:rPr>
              <w:t xml:space="preserve">                                   і корінець ордера перетинають                                     сині смуги завширшки </w:t>
            </w:r>
            <w:smartTag w:uri="urn:schemas-microsoft-com:office:smarttags" w:element="metricconverter">
              <w:smartTagPr>
                <w:attr w:name="ProductID" w:val="0,5 см"/>
              </w:smartTagPr>
              <w:r w:rsidRPr="005E2E31">
                <w:rPr>
                  <w:rFonts w:ascii="Times New Roman" w:hAnsi="Times New Roman"/>
                  <w:color w:val="000000"/>
                  <w:sz w:val="20"/>
                  <w:szCs w:val="20"/>
                  <w:lang w:val="uk-UA" w:eastAsia="uk-UA"/>
                </w:rPr>
                <w:t>0,5 см</w:t>
              </w:r>
            </w:smartTag>
            <w:r w:rsidRPr="005E2E31">
              <w:rPr>
                <w:rFonts w:ascii="Times New Roman" w:hAnsi="Times New Roman"/>
                <w:color w:val="000000"/>
                <w:sz w:val="20"/>
                <w:szCs w:val="20"/>
                <w:lang w:val="uk-UA" w:eastAsia="uk-UA"/>
              </w:rPr>
              <w:t xml:space="preserve">.                                     (Текст цієї примітки на бланку                                     ордера не наводиться). </w:t>
            </w:r>
          </w:p>
        </w:tc>
      </w:tr>
    </w:tbl>
    <w:p w:rsidR="00E13D15" w:rsidRDefault="00E13D15" w:rsidP="00EC2FE7">
      <w:pPr>
        <w:pStyle w:val="NoSpacing"/>
        <w:rPr>
          <w:sz w:val="24"/>
          <w:szCs w:val="24"/>
          <w:bdr w:val="none" w:sz="0" w:space="0" w:color="auto" w:frame="1"/>
          <w:lang w:val="uk-UA" w:eastAsia="ru-RU"/>
        </w:rPr>
      </w:pPr>
      <w:bookmarkStart w:id="9" w:name="o259"/>
      <w:bookmarkStart w:id="10" w:name="o260"/>
      <w:bookmarkStart w:id="11" w:name="o293"/>
      <w:bookmarkEnd w:id="9"/>
      <w:bookmarkEnd w:id="10"/>
      <w:bookmarkEnd w:id="11"/>
      <w:r w:rsidRPr="00EC2FE7">
        <w:rPr>
          <w:sz w:val="24"/>
          <w:szCs w:val="24"/>
          <w:lang w:eastAsia="ru-RU"/>
        </w:rPr>
        <w:t> </w:t>
      </w:r>
      <w:r w:rsidRPr="00EC2FE7">
        <w:rPr>
          <w:sz w:val="24"/>
          <w:szCs w:val="24"/>
          <w:lang w:val="uk-UA" w:eastAsia="ru-RU"/>
        </w:rPr>
        <w:t xml:space="preserve">          </w:t>
      </w:r>
      <w:r>
        <w:rPr>
          <w:sz w:val="24"/>
          <w:szCs w:val="24"/>
          <w:bdr w:val="none" w:sz="0" w:space="0" w:color="auto" w:frame="1"/>
          <w:lang w:val="uk-UA" w:eastAsia="ru-RU"/>
        </w:rPr>
        <w:t xml:space="preserve">                                                                                                                             </w:t>
      </w:r>
    </w:p>
    <w:p w:rsidR="00E13D15" w:rsidRDefault="00E13D15" w:rsidP="00EC2FE7">
      <w:pPr>
        <w:pStyle w:val="NoSpacing"/>
        <w:rPr>
          <w:sz w:val="24"/>
          <w:szCs w:val="24"/>
          <w:bdr w:val="none" w:sz="0" w:space="0" w:color="auto" w:frame="1"/>
          <w:lang w:val="uk-UA" w:eastAsia="ru-RU"/>
        </w:rPr>
      </w:pPr>
    </w:p>
    <w:p w:rsidR="00E13D15" w:rsidRDefault="00E13D15" w:rsidP="00EC2FE7">
      <w:pPr>
        <w:pStyle w:val="NoSpacing"/>
        <w:rPr>
          <w:sz w:val="24"/>
          <w:szCs w:val="24"/>
          <w:bdr w:val="none" w:sz="0" w:space="0" w:color="auto" w:frame="1"/>
          <w:lang w:val="uk-UA" w:eastAsia="ru-RU"/>
        </w:rPr>
      </w:pPr>
    </w:p>
    <w:p w:rsidR="00E13D15" w:rsidRPr="00EC2FE7" w:rsidRDefault="00E13D15" w:rsidP="00EC2FE7">
      <w:pPr>
        <w:pStyle w:val="NoSpacing"/>
        <w:rPr>
          <w:rFonts w:ascii="Times New Roman" w:hAnsi="Times New Roman"/>
          <w:sz w:val="24"/>
          <w:szCs w:val="24"/>
          <w:lang w:eastAsia="ru-RU"/>
        </w:rPr>
      </w:pPr>
      <w:r>
        <w:rPr>
          <w:sz w:val="24"/>
          <w:szCs w:val="24"/>
          <w:bdr w:val="none" w:sz="0" w:space="0" w:color="auto" w:frame="1"/>
          <w:lang w:val="uk-UA" w:eastAsia="ru-RU"/>
        </w:rPr>
        <w:t xml:space="preserve">                                                                                                                                         </w:t>
      </w:r>
      <w:r w:rsidRPr="00653F3C">
        <w:rPr>
          <w:rFonts w:ascii="Times New Roman" w:hAnsi="Times New Roman"/>
          <w:sz w:val="24"/>
          <w:szCs w:val="24"/>
          <w:bdr w:val="none" w:sz="0" w:space="0" w:color="auto" w:frame="1"/>
          <w:lang w:val="uk-UA" w:eastAsia="ru-RU"/>
        </w:rPr>
        <w:t>д</w:t>
      </w:r>
      <w:r w:rsidRPr="00EC2FE7">
        <w:rPr>
          <w:rFonts w:ascii="Times New Roman" w:hAnsi="Times New Roman"/>
          <w:sz w:val="24"/>
          <w:szCs w:val="24"/>
          <w:bdr w:val="none" w:sz="0" w:space="0" w:color="auto" w:frame="1"/>
          <w:lang w:eastAsia="ru-RU"/>
        </w:rPr>
        <w:t>одаток 3</w:t>
      </w:r>
    </w:p>
    <w:p w:rsidR="00E13D15" w:rsidRPr="00EC2FE7" w:rsidRDefault="00E13D15" w:rsidP="00EC2FE7">
      <w:pPr>
        <w:pStyle w:val="NoSpacing"/>
        <w:rPr>
          <w:rFonts w:ascii="Times New Roman" w:hAnsi="Times New Roman"/>
          <w:sz w:val="24"/>
          <w:szCs w:val="24"/>
          <w:lang w:eastAsia="ru-RU"/>
        </w:rPr>
      </w:pPr>
      <w:r w:rsidRPr="00EC2FE7">
        <w:rPr>
          <w:rFonts w:ascii="Times New Roman" w:hAnsi="Times New Roman"/>
          <w:sz w:val="24"/>
          <w:szCs w:val="24"/>
          <w:bdr w:val="none" w:sz="0" w:space="0" w:color="auto" w:frame="1"/>
          <w:lang w:eastAsia="ru-RU"/>
        </w:rPr>
        <w:t>                                                                                                               </w:t>
      </w:r>
      <w:r>
        <w:rPr>
          <w:rFonts w:ascii="Times New Roman" w:hAnsi="Times New Roman"/>
          <w:sz w:val="24"/>
          <w:szCs w:val="24"/>
          <w:bdr w:val="none" w:sz="0" w:space="0" w:color="auto" w:frame="1"/>
          <w:lang w:val="uk-UA" w:eastAsia="ru-RU"/>
        </w:rPr>
        <w:t xml:space="preserve">            </w:t>
      </w:r>
      <w:r w:rsidRPr="00EC2FE7">
        <w:rPr>
          <w:rFonts w:ascii="Times New Roman" w:hAnsi="Times New Roman"/>
          <w:sz w:val="24"/>
          <w:szCs w:val="24"/>
          <w:bdr w:val="none" w:sz="0" w:space="0" w:color="auto" w:frame="1"/>
          <w:lang w:eastAsia="ru-RU"/>
        </w:rPr>
        <w:t xml:space="preserve"> до Положення про</w:t>
      </w:r>
    </w:p>
    <w:p w:rsidR="00E13D15" w:rsidRPr="00EC2FE7" w:rsidRDefault="00E13D15" w:rsidP="00EC2FE7">
      <w:pPr>
        <w:pStyle w:val="NoSpacing"/>
        <w:rPr>
          <w:sz w:val="24"/>
          <w:szCs w:val="24"/>
          <w:lang w:eastAsia="ru-RU"/>
        </w:rPr>
      </w:pPr>
      <w:r w:rsidRPr="00EC2FE7">
        <w:rPr>
          <w:rFonts w:ascii="Times New Roman" w:hAnsi="Times New Roman"/>
          <w:sz w:val="24"/>
          <w:szCs w:val="24"/>
          <w:bdr w:val="none" w:sz="0" w:space="0" w:color="auto" w:frame="1"/>
          <w:lang w:eastAsia="ru-RU"/>
        </w:rPr>
        <w:t>                                                                                                                </w:t>
      </w:r>
      <w:r>
        <w:rPr>
          <w:rFonts w:ascii="Times New Roman" w:hAnsi="Times New Roman"/>
          <w:sz w:val="24"/>
          <w:szCs w:val="24"/>
          <w:bdr w:val="none" w:sz="0" w:space="0" w:color="auto" w:frame="1"/>
          <w:lang w:val="uk-UA" w:eastAsia="ru-RU"/>
        </w:rPr>
        <w:t xml:space="preserve">         </w:t>
      </w:r>
      <w:r w:rsidRPr="00EC2FE7">
        <w:rPr>
          <w:rFonts w:ascii="Times New Roman" w:hAnsi="Times New Roman"/>
          <w:sz w:val="24"/>
          <w:szCs w:val="24"/>
          <w:bdr w:val="none" w:sz="0" w:space="0" w:color="auto" w:frame="1"/>
          <w:lang w:eastAsia="ru-RU"/>
        </w:rPr>
        <w:t>   службове житло</w:t>
      </w:r>
    </w:p>
    <w:p w:rsidR="00E13D15" w:rsidRPr="009412B3" w:rsidRDefault="00E13D15" w:rsidP="009412B3">
      <w:pPr>
        <w:shd w:val="clear" w:color="auto" w:fill="FFFFFF"/>
        <w:spacing w:before="225" w:after="225" w:line="240" w:lineRule="auto"/>
        <w:jc w:val="right"/>
        <w:rPr>
          <w:rFonts w:ascii="Times New Roman" w:hAnsi="Times New Roman"/>
          <w:color w:val="333333"/>
          <w:sz w:val="21"/>
          <w:szCs w:val="21"/>
          <w:lang w:eastAsia="ru-RU"/>
        </w:rPr>
      </w:pPr>
      <w:r>
        <w:rPr>
          <w:rFonts w:ascii="Times New Roman" w:hAnsi="Times New Roman"/>
          <w:color w:val="333333"/>
          <w:sz w:val="21"/>
          <w:szCs w:val="21"/>
          <w:lang w:val="uk-UA" w:eastAsia="ru-RU"/>
        </w:rPr>
        <w:t xml:space="preserve"> </w:t>
      </w:r>
      <w:r w:rsidRPr="009412B3">
        <w:rPr>
          <w:rFonts w:ascii="Times New Roman" w:hAnsi="Times New Roman"/>
          <w:color w:val="333333"/>
          <w:sz w:val="21"/>
          <w:szCs w:val="21"/>
          <w:lang w:eastAsia="ru-RU"/>
        </w:rPr>
        <w:t> </w:t>
      </w:r>
    </w:p>
    <w:p w:rsidR="00E13D15" w:rsidRPr="009412B3" w:rsidRDefault="00E13D15" w:rsidP="009412B3">
      <w:pPr>
        <w:shd w:val="clear" w:color="auto" w:fill="FFFFFF"/>
        <w:spacing w:after="0" w:line="240" w:lineRule="auto"/>
        <w:jc w:val="center"/>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 </w:t>
      </w:r>
      <w:r w:rsidRPr="009412B3">
        <w:rPr>
          <w:rFonts w:ascii="Times New Roman" w:hAnsi="Times New Roman"/>
          <w:b/>
          <w:bCs/>
          <w:color w:val="333333"/>
          <w:sz w:val="24"/>
          <w:szCs w:val="24"/>
          <w:bdr w:val="none" w:sz="0" w:space="0" w:color="auto" w:frame="1"/>
          <w:lang w:eastAsia="ru-RU"/>
        </w:rPr>
        <w:t>ДОГОВІР</w:t>
      </w:r>
    </w:p>
    <w:p w:rsidR="00E13D15" w:rsidRPr="009412B3" w:rsidRDefault="00E13D15" w:rsidP="009412B3">
      <w:pPr>
        <w:shd w:val="clear" w:color="auto" w:fill="FFFFFF"/>
        <w:spacing w:after="0" w:line="240" w:lineRule="auto"/>
        <w:jc w:val="center"/>
        <w:rPr>
          <w:rFonts w:ascii="Times New Roman" w:hAnsi="Times New Roman"/>
          <w:color w:val="333333"/>
          <w:sz w:val="21"/>
          <w:szCs w:val="21"/>
          <w:lang w:eastAsia="ru-RU"/>
        </w:rPr>
      </w:pPr>
      <w:r w:rsidRPr="009412B3">
        <w:rPr>
          <w:rFonts w:ascii="Times New Roman" w:hAnsi="Times New Roman"/>
          <w:b/>
          <w:bCs/>
          <w:color w:val="333333"/>
          <w:sz w:val="24"/>
          <w:szCs w:val="24"/>
          <w:bdr w:val="none" w:sz="0" w:space="0" w:color="auto" w:frame="1"/>
          <w:lang w:eastAsia="ru-RU"/>
        </w:rPr>
        <w:t>найму службового житла</w:t>
      </w:r>
      <w:r w:rsidRPr="009412B3">
        <w:rPr>
          <w:rFonts w:ascii="Times New Roman" w:hAnsi="Times New Roman"/>
          <w:color w:val="333333"/>
          <w:sz w:val="24"/>
          <w:szCs w:val="24"/>
          <w:bdr w:val="none" w:sz="0" w:space="0" w:color="auto" w:frame="1"/>
          <w:lang w:eastAsia="ru-RU"/>
        </w:rPr>
        <w:t> </w:t>
      </w:r>
    </w:p>
    <w:p w:rsidR="00E13D15" w:rsidRPr="009412B3" w:rsidRDefault="00E13D15" w:rsidP="009412B3">
      <w:pPr>
        <w:shd w:val="clear" w:color="auto" w:fill="FFFFFF"/>
        <w:spacing w:before="225" w:after="225" w:line="240" w:lineRule="auto"/>
        <w:jc w:val="center"/>
        <w:rPr>
          <w:rFonts w:ascii="Times New Roman" w:hAnsi="Times New Roman"/>
          <w:color w:val="333333"/>
          <w:sz w:val="21"/>
          <w:szCs w:val="21"/>
          <w:lang w:eastAsia="ru-RU"/>
        </w:rPr>
      </w:pPr>
      <w:r w:rsidRPr="009412B3">
        <w:rPr>
          <w:rFonts w:ascii="Times New Roman" w:hAnsi="Times New Roman"/>
          <w:color w:val="333333"/>
          <w:sz w:val="21"/>
          <w:szCs w:val="21"/>
          <w:lang w:eastAsia="ru-RU"/>
        </w:rPr>
        <w:t> </w:t>
      </w:r>
    </w:p>
    <w:p w:rsidR="00E13D15" w:rsidRPr="009412B3" w:rsidRDefault="00E13D15" w:rsidP="009412B3">
      <w:pPr>
        <w:shd w:val="clear" w:color="auto" w:fill="FFFFFF"/>
        <w:spacing w:after="0" w:line="240" w:lineRule="auto"/>
        <w:jc w:val="center"/>
        <w:rPr>
          <w:rFonts w:ascii="Times New Roman" w:hAnsi="Times New Roman"/>
          <w:color w:val="333333"/>
          <w:sz w:val="21"/>
          <w:szCs w:val="21"/>
          <w:lang w:eastAsia="ru-RU"/>
        </w:rPr>
      </w:pPr>
      <w:r>
        <w:rPr>
          <w:rFonts w:ascii="Times New Roman" w:hAnsi="Times New Roman"/>
          <w:color w:val="333333"/>
          <w:sz w:val="24"/>
          <w:szCs w:val="24"/>
          <w:bdr w:val="none" w:sz="0" w:space="0" w:color="auto" w:frame="1"/>
          <w:lang w:val="uk-UA" w:eastAsia="ru-RU"/>
        </w:rPr>
        <w:t>смт. Борова</w:t>
      </w:r>
      <w:r w:rsidRPr="009412B3">
        <w:rPr>
          <w:rFonts w:ascii="Times New Roman" w:hAnsi="Times New Roman"/>
          <w:color w:val="333333"/>
          <w:sz w:val="24"/>
          <w:szCs w:val="24"/>
          <w:bdr w:val="none" w:sz="0" w:space="0" w:color="auto" w:frame="1"/>
          <w:lang w:eastAsia="ru-RU"/>
        </w:rPr>
        <w:t>     </w:t>
      </w:r>
      <w:r>
        <w:rPr>
          <w:rFonts w:ascii="Times New Roman" w:hAnsi="Times New Roman"/>
          <w:color w:val="333333"/>
          <w:sz w:val="24"/>
          <w:szCs w:val="24"/>
          <w:bdr w:val="none" w:sz="0" w:space="0" w:color="auto" w:frame="1"/>
          <w:lang w:val="uk-UA" w:eastAsia="ru-RU"/>
        </w:rPr>
        <w:t xml:space="preserve">                               </w:t>
      </w:r>
      <w:r w:rsidRPr="009412B3">
        <w:rPr>
          <w:rFonts w:ascii="Times New Roman" w:hAnsi="Times New Roman"/>
          <w:color w:val="333333"/>
          <w:sz w:val="24"/>
          <w:szCs w:val="24"/>
          <w:bdr w:val="none" w:sz="0" w:space="0" w:color="auto" w:frame="1"/>
          <w:lang w:eastAsia="ru-RU"/>
        </w:rPr>
        <w:t>                                             "__"__________ 20___ р. </w:t>
      </w:r>
    </w:p>
    <w:p w:rsidR="00E13D15" w:rsidRPr="009412B3" w:rsidRDefault="00E13D15" w:rsidP="009412B3">
      <w:pPr>
        <w:shd w:val="clear" w:color="auto" w:fill="FFFFFF"/>
        <w:spacing w:before="225" w:after="225" w:line="240" w:lineRule="auto"/>
        <w:jc w:val="center"/>
        <w:rPr>
          <w:rFonts w:ascii="Times New Roman" w:hAnsi="Times New Roman"/>
          <w:color w:val="333333"/>
          <w:sz w:val="21"/>
          <w:szCs w:val="21"/>
          <w:lang w:eastAsia="ru-RU"/>
        </w:rPr>
      </w:pPr>
      <w:r w:rsidRPr="009412B3">
        <w:rPr>
          <w:rFonts w:ascii="Times New Roman" w:hAnsi="Times New Roman"/>
          <w:color w:val="333333"/>
          <w:sz w:val="21"/>
          <w:szCs w:val="21"/>
          <w:lang w:eastAsia="ru-RU"/>
        </w:rPr>
        <w:t> </w:t>
      </w:r>
    </w:p>
    <w:p w:rsidR="00E13D15" w:rsidRPr="009412B3" w:rsidRDefault="00E13D15" w:rsidP="009412B3">
      <w:pPr>
        <w:shd w:val="clear" w:color="auto" w:fill="FFFFFF"/>
        <w:spacing w:after="0" w:line="240" w:lineRule="auto"/>
        <w:rPr>
          <w:rFonts w:ascii="Times New Roman" w:hAnsi="Times New Roman"/>
          <w:color w:val="333333"/>
          <w:sz w:val="21"/>
          <w:szCs w:val="21"/>
          <w:lang w:eastAsia="ru-RU"/>
        </w:rPr>
      </w:pPr>
      <w:r>
        <w:rPr>
          <w:rFonts w:ascii="Times New Roman" w:hAnsi="Times New Roman"/>
          <w:color w:val="333333"/>
          <w:sz w:val="24"/>
          <w:szCs w:val="24"/>
          <w:bdr w:val="none" w:sz="0" w:space="0" w:color="auto" w:frame="1"/>
          <w:lang w:eastAsia="ru-RU"/>
        </w:rPr>
        <w:t xml:space="preserve">  </w:t>
      </w:r>
      <w:r w:rsidRPr="009412B3">
        <w:rPr>
          <w:rFonts w:ascii="Times New Roman" w:hAnsi="Times New Roman"/>
          <w:color w:val="333333"/>
          <w:sz w:val="24"/>
          <w:szCs w:val="24"/>
          <w:bdr w:val="none" w:sz="0" w:space="0" w:color="auto" w:frame="1"/>
          <w:lang w:eastAsia="ru-RU"/>
        </w:rPr>
        <w:t>_______________________________________________________________________________</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(найменування (П.І.П.) власника житлового приміщення або уповноваженої особи)</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іменований(а) надалі  "Наймодавець", в особі______________ з одного боку, і ______________ (П.І.П. громадянина-наймача) іменований надалі  "Наймач", з іншого боку, уклали даний договір про нижче наведене.</w:t>
      </w:r>
    </w:p>
    <w:p w:rsidR="00E13D15" w:rsidRPr="00EC2FE7" w:rsidRDefault="00E13D15" w:rsidP="00EC2FE7">
      <w:pPr>
        <w:shd w:val="clear" w:color="auto" w:fill="FFFFFF"/>
        <w:spacing w:after="0" w:line="240" w:lineRule="auto"/>
        <w:jc w:val="center"/>
        <w:rPr>
          <w:rFonts w:ascii="Times New Roman" w:hAnsi="Times New Roman"/>
          <w:b/>
          <w:sz w:val="21"/>
          <w:szCs w:val="21"/>
          <w:lang w:eastAsia="ru-RU"/>
        </w:rPr>
      </w:pPr>
      <w:r w:rsidRPr="00EC2FE7">
        <w:rPr>
          <w:rFonts w:ascii="Times New Roman" w:hAnsi="Times New Roman"/>
          <w:b/>
          <w:bCs/>
          <w:sz w:val="24"/>
          <w:szCs w:val="24"/>
          <w:bdr w:val="none" w:sz="0" w:space="0" w:color="auto" w:frame="1"/>
          <w:lang w:eastAsia="ru-RU"/>
        </w:rPr>
        <w:t>1. Предмет договору й інші загальні положення</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1.1 За даним договором найму Наймодавець зобов'язується надати Наймачеві у володіння й користування вільне ізольоване жи</w:t>
      </w:r>
      <w:r>
        <w:rPr>
          <w:rFonts w:ascii="Times New Roman" w:hAnsi="Times New Roman"/>
          <w:color w:val="333333"/>
          <w:sz w:val="24"/>
          <w:szCs w:val="24"/>
          <w:bdr w:val="none" w:sz="0" w:space="0" w:color="auto" w:frame="1"/>
          <w:lang w:val="uk-UA" w:eastAsia="ru-RU"/>
        </w:rPr>
        <w:t>л</w:t>
      </w:r>
      <w:r w:rsidRPr="009412B3">
        <w:rPr>
          <w:rFonts w:ascii="Times New Roman" w:hAnsi="Times New Roman"/>
          <w:color w:val="333333"/>
          <w:sz w:val="24"/>
          <w:szCs w:val="24"/>
          <w:bdr w:val="none" w:sz="0" w:space="0" w:color="auto" w:frame="1"/>
          <w:lang w:eastAsia="ru-RU"/>
        </w:rPr>
        <w:t>е приміщення, придатне для постійного проживання в ньому за плату.</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1.2 За даним договором надається наступне жи</w:t>
      </w:r>
      <w:r>
        <w:rPr>
          <w:rFonts w:ascii="Times New Roman" w:hAnsi="Times New Roman"/>
          <w:color w:val="333333"/>
          <w:sz w:val="24"/>
          <w:szCs w:val="24"/>
          <w:bdr w:val="none" w:sz="0" w:space="0" w:color="auto" w:frame="1"/>
          <w:lang w:val="uk-UA" w:eastAsia="ru-RU"/>
        </w:rPr>
        <w:t>л</w:t>
      </w:r>
      <w:r w:rsidRPr="009412B3">
        <w:rPr>
          <w:rFonts w:ascii="Times New Roman" w:hAnsi="Times New Roman"/>
          <w:color w:val="333333"/>
          <w:sz w:val="24"/>
          <w:szCs w:val="24"/>
          <w:bdr w:val="none" w:sz="0" w:space="0" w:color="auto" w:frame="1"/>
          <w:lang w:eastAsia="ru-RU"/>
        </w:rPr>
        <w:t>е приміщення: ____________________________, (квартира, жи</w:t>
      </w:r>
      <w:r>
        <w:rPr>
          <w:rFonts w:ascii="Times New Roman" w:hAnsi="Times New Roman"/>
          <w:color w:val="333333"/>
          <w:sz w:val="24"/>
          <w:szCs w:val="24"/>
          <w:bdr w:val="none" w:sz="0" w:space="0" w:color="auto" w:frame="1"/>
          <w:lang w:val="uk-UA" w:eastAsia="ru-RU"/>
        </w:rPr>
        <w:t>л</w:t>
      </w:r>
      <w:r w:rsidRPr="009412B3">
        <w:rPr>
          <w:rFonts w:ascii="Times New Roman" w:hAnsi="Times New Roman"/>
          <w:color w:val="333333"/>
          <w:sz w:val="24"/>
          <w:szCs w:val="24"/>
          <w:bdr w:val="none" w:sz="0" w:space="0" w:color="auto" w:frame="1"/>
          <w:lang w:eastAsia="ru-RU"/>
        </w:rPr>
        <w:t>ий будинок, частина квартири або житлового будинку) іменоване надалі  "Приміщення".</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1.3 Відповідно до  дійсного договору крім Наймача в приміщенні будуть постійно проживати наступні громадяни:</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_______________________________________________________________________________</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_______________________________________________________________________________</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_______________________________________________________________________________</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1.4 Громадяни, які постійно проживають разом з Наймачем, мають рівні права по користуванню приміщенням. Відносини між Наймачем і такими громадянами визначаються законом. Відповідальність перед Наймодавцем за дії громадян, що постійно проживають із Наймачем, у випадку порушення ними умов даного договору найму, несе Наймач.</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1.</w:t>
      </w:r>
      <w:r>
        <w:rPr>
          <w:rFonts w:ascii="Times New Roman" w:hAnsi="Times New Roman"/>
          <w:color w:val="333333"/>
          <w:sz w:val="24"/>
          <w:szCs w:val="24"/>
          <w:bdr w:val="none" w:sz="0" w:space="0" w:color="auto" w:frame="1"/>
          <w:lang w:val="uk-UA" w:eastAsia="ru-RU"/>
        </w:rPr>
        <w:t>5</w:t>
      </w:r>
      <w:r w:rsidRPr="009412B3">
        <w:rPr>
          <w:rFonts w:ascii="Times New Roman" w:hAnsi="Times New Roman"/>
          <w:color w:val="333333"/>
          <w:sz w:val="24"/>
          <w:szCs w:val="24"/>
          <w:bdr w:val="none" w:sz="0" w:space="0" w:color="auto" w:frame="1"/>
          <w:lang w:eastAsia="ru-RU"/>
        </w:rPr>
        <w:t xml:space="preserve"> Одностороння зміна розміру плати за житлове приміщення не допускається.</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1.</w:t>
      </w:r>
      <w:r>
        <w:rPr>
          <w:rFonts w:ascii="Times New Roman" w:hAnsi="Times New Roman"/>
          <w:color w:val="333333"/>
          <w:sz w:val="24"/>
          <w:szCs w:val="24"/>
          <w:bdr w:val="none" w:sz="0" w:space="0" w:color="auto" w:frame="1"/>
          <w:lang w:val="uk-UA" w:eastAsia="ru-RU"/>
        </w:rPr>
        <w:t>6</w:t>
      </w:r>
      <w:r w:rsidRPr="009412B3">
        <w:rPr>
          <w:rFonts w:ascii="Times New Roman" w:hAnsi="Times New Roman"/>
          <w:color w:val="333333"/>
          <w:sz w:val="24"/>
          <w:szCs w:val="24"/>
          <w:bdr w:val="none" w:sz="0" w:space="0" w:color="auto" w:frame="1"/>
          <w:lang w:eastAsia="ru-RU"/>
        </w:rPr>
        <w:t xml:space="preserve"> Даний договір укладений строком на ______ років.</w:t>
      </w:r>
    </w:p>
    <w:p w:rsidR="00E13D15" w:rsidRPr="00EC2FE7" w:rsidRDefault="00E13D15" w:rsidP="00EC2FE7">
      <w:pPr>
        <w:shd w:val="clear" w:color="auto" w:fill="FFFFFF"/>
        <w:spacing w:after="0" w:line="240" w:lineRule="auto"/>
        <w:jc w:val="center"/>
        <w:rPr>
          <w:rFonts w:ascii="Times New Roman" w:hAnsi="Times New Roman"/>
          <w:b/>
          <w:sz w:val="21"/>
          <w:szCs w:val="21"/>
          <w:lang w:eastAsia="ru-RU"/>
        </w:rPr>
      </w:pPr>
      <w:r w:rsidRPr="00EC2FE7">
        <w:rPr>
          <w:rFonts w:ascii="Times New Roman" w:hAnsi="Times New Roman"/>
          <w:b/>
          <w:sz w:val="24"/>
          <w:szCs w:val="24"/>
          <w:bdr w:val="none" w:sz="0" w:space="0" w:color="auto" w:frame="1"/>
          <w:lang w:eastAsia="ru-RU"/>
        </w:rPr>
        <w:t>2. Вселення громадян, що постійно проживають із Наймачем.</w:t>
      </w:r>
    </w:p>
    <w:p w:rsidR="00E13D15" w:rsidRPr="00EC2FE7" w:rsidRDefault="00E13D15" w:rsidP="00EC2FE7">
      <w:pPr>
        <w:shd w:val="clear" w:color="auto" w:fill="FFFFFF"/>
        <w:spacing w:after="0" w:line="240" w:lineRule="auto"/>
        <w:jc w:val="center"/>
        <w:rPr>
          <w:rFonts w:ascii="Times New Roman" w:hAnsi="Times New Roman"/>
          <w:b/>
          <w:sz w:val="21"/>
          <w:szCs w:val="21"/>
          <w:lang w:eastAsia="ru-RU"/>
        </w:rPr>
      </w:pPr>
      <w:r w:rsidRPr="00EC2FE7">
        <w:rPr>
          <w:rFonts w:ascii="Times New Roman" w:hAnsi="Times New Roman"/>
          <w:b/>
          <w:sz w:val="24"/>
          <w:szCs w:val="24"/>
          <w:bdr w:val="none" w:sz="0" w:space="0" w:color="auto" w:frame="1"/>
          <w:lang w:eastAsia="ru-RU"/>
        </w:rPr>
        <w:t>Тимчасові мешканці</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Pr>
          <w:rFonts w:ascii="Times New Roman" w:hAnsi="Times New Roman"/>
          <w:color w:val="333333"/>
          <w:sz w:val="24"/>
          <w:szCs w:val="24"/>
          <w:bdr w:val="none" w:sz="0" w:space="0" w:color="auto" w:frame="1"/>
          <w:lang w:eastAsia="ru-RU"/>
        </w:rPr>
        <w:t>2.1</w:t>
      </w:r>
      <w:r w:rsidRPr="009412B3">
        <w:rPr>
          <w:rFonts w:ascii="Times New Roman" w:hAnsi="Times New Roman"/>
          <w:color w:val="333333"/>
          <w:sz w:val="24"/>
          <w:szCs w:val="24"/>
          <w:bdr w:val="none" w:sz="0" w:space="0" w:color="auto" w:frame="1"/>
          <w:lang w:eastAsia="ru-RU"/>
        </w:rPr>
        <w:t xml:space="preserve"> Інші громадяни можуть бути вселені в приміщення за згодою Наймодавця, Наймача і громадян, що постійно проживають із Наймачем, у якості постійно проживаючих з Наймачем. Неповнолітні діти Наймача вселяються без згоди Наймодавця.</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Pr>
          <w:rFonts w:ascii="Times New Roman" w:hAnsi="Times New Roman"/>
          <w:color w:val="333333"/>
          <w:sz w:val="24"/>
          <w:szCs w:val="24"/>
          <w:bdr w:val="none" w:sz="0" w:space="0" w:color="auto" w:frame="1"/>
          <w:lang w:eastAsia="ru-RU"/>
        </w:rPr>
        <w:t>2.2</w:t>
      </w:r>
      <w:r w:rsidRPr="009412B3">
        <w:rPr>
          <w:rFonts w:ascii="Times New Roman" w:hAnsi="Times New Roman"/>
          <w:color w:val="333333"/>
          <w:sz w:val="24"/>
          <w:szCs w:val="24"/>
          <w:bdr w:val="none" w:sz="0" w:space="0" w:color="auto" w:frame="1"/>
          <w:lang w:eastAsia="ru-RU"/>
        </w:rPr>
        <w:t xml:space="preserve"> Наймач і громадяни, постійно з ним проживаючі, за спільною згодою й з попереднім повідомленням Наймодавця, вправі дозволити безоплатне проживання в приміщенні тимчасовим мешканцям (користувачам). Строк проживання тимчасових мешканців - не більше 6 місяців. Тимчасові мешканці не мають самостійного права користування приміщенням. Відповідальність за дії тимчасових мешканців перед Наймодавцем несе Наймач.</w:t>
      </w:r>
    </w:p>
    <w:p w:rsidR="00E13D15" w:rsidRDefault="00E13D15" w:rsidP="00F633E5">
      <w:pPr>
        <w:shd w:val="clear" w:color="auto" w:fill="FFFFFF"/>
        <w:spacing w:after="0" w:line="240" w:lineRule="auto"/>
        <w:jc w:val="both"/>
        <w:rPr>
          <w:rFonts w:ascii="Times New Roman" w:hAnsi="Times New Roman"/>
          <w:color w:val="333333"/>
          <w:sz w:val="24"/>
          <w:szCs w:val="24"/>
          <w:bdr w:val="none" w:sz="0" w:space="0" w:color="auto" w:frame="1"/>
          <w:lang w:val="uk-UA" w:eastAsia="ru-RU"/>
        </w:rPr>
      </w:pPr>
    </w:p>
    <w:p w:rsidR="00E13D15" w:rsidRDefault="00E13D15" w:rsidP="00EC2FE7">
      <w:pPr>
        <w:shd w:val="clear" w:color="auto" w:fill="FFFFFF"/>
        <w:spacing w:after="0" w:line="240" w:lineRule="auto"/>
        <w:jc w:val="center"/>
        <w:rPr>
          <w:rFonts w:ascii="Times New Roman" w:hAnsi="Times New Roman"/>
          <w:b/>
          <w:sz w:val="24"/>
          <w:szCs w:val="24"/>
          <w:bdr w:val="none" w:sz="0" w:space="0" w:color="auto" w:frame="1"/>
          <w:lang w:val="uk-UA" w:eastAsia="ru-RU"/>
        </w:rPr>
      </w:pPr>
    </w:p>
    <w:p w:rsidR="00E13D15" w:rsidRPr="00EC2FE7" w:rsidRDefault="00E13D15" w:rsidP="00EC2FE7">
      <w:pPr>
        <w:shd w:val="clear" w:color="auto" w:fill="FFFFFF"/>
        <w:spacing w:after="0" w:line="240" w:lineRule="auto"/>
        <w:jc w:val="center"/>
        <w:rPr>
          <w:rFonts w:ascii="Times New Roman" w:hAnsi="Times New Roman"/>
          <w:b/>
          <w:color w:val="333333"/>
          <w:sz w:val="21"/>
          <w:szCs w:val="21"/>
          <w:lang w:eastAsia="ru-RU"/>
        </w:rPr>
      </w:pPr>
      <w:r w:rsidRPr="00EC2FE7">
        <w:rPr>
          <w:rFonts w:ascii="Times New Roman" w:hAnsi="Times New Roman"/>
          <w:b/>
          <w:sz w:val="24"/>
          <w:szCs w:val="24"/>
          <w:bdr w:val="none" w:sz="0" w:space="0" w:color="auto" w:frame="1"/>
          <w:lang w:eastAsia="ru-RU"/>
        </w:rPr>
        <w:t>3. Обов'язки сторін за даним договором</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Pr>
          <w:rFonts w:ascii="Times New Roman" w:hAnsi="Times New Roman"/>
          <w:color w:val="333333"/>
          <w:sz w:val="24"/>
          <w:szCs w:val="24"/>
          <w:bdr w:val="none" w:sz="0" w:space="0" w:color="auto" w:frame="1"/>
          <w:lang w:eastAsia="ru-RU"/>
        </w:rPr>
        <w:t>3.1</w:t>
      </w:r>
      <w:r w:rsidRPr="009412B3">
        <w:rPr>
          <w:rFonts w:ascii="Times New Roman" w:hAnsi="Times New Roman"/>
          <w:color w:val="333333"/>
          <w:sz w:val="24"/>
          <w:szCs w:val="24"/>
          <w:bdr w:val="none" w:sz="0" w:space="0" w:color="auto" w:frame="1"/>
          <w:lang w:eastAsia="ru-RU"/>
        </w:rPr>
        <w:t xml:space="preserve"> Наймодавець зобов'язується:</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 передати Наймачеві вільне приміщення в стані, придатному для проживання;</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 здійснювати належну експлуатацію жи</w:t>
      </w:r>
      <w:r>
        <w:rPr>
          <w:rFonts w:ascii="Times New Roman" w:hAnsi="Times New Roman"/>
          <w:color w:val="333333"/>
          <w:sz w:val="24"/>
          <w:szCs w:val="24"/>
          <w:bdr w:val="none" w:sz="0" w:space="0" w:color="auto" w:frame="1"/>
          <w:lang w:val="uk-UA" w:eastAsia="ru-RU"/>
        </w:rPr>
        <w:t>л</w:t>
      </w:r>
      <w:r w:rsidRPr="009412B3">
        <w:rPr>
          <w:rFonts w:ascii="Times New Roman" w:hAnsi="Times New Roman"/>
          <w:color w:val="333333"/>
          <w:sz w:val="24"/>
          <w:szCs w:val="24"/>
          <w:bdr w:val="none" w:sz="0" w:space="0" w:color="auto" w:frame="1"/>
          <w:lang w:eastAsia="ru-RU"/>
        </w:rPr>
        <w:t>ого будинку, у якому перебуває здане в наймання приміщення, надавати або забезпечувати надання Наймачеві за плату необхідних комунальних послуг, забезпечувати проведення ремонту спільного майна багатоквартирного будинку і пристроїв для надання комунальних послуг, що перебувають у приміщенні;</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 робити капітальний ремонт приміщення;</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 запропонувати Наймачеві укласти договір на тих же або інших умовах або попередити Наймача про відмову від продовження даного договору у зв'язку з рішенням не здавати протягом  не менш року приміщення в найм (якщо Наймодавець не виконав цього обов'язку, а Наймач не відмовився від продовження договору, договір вважається продовженим на тих же умовах і на той же строк).</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Pr>
          <w:rFonts w:ascii="Times New Roman" w:hAnsi="Times New Roman"/>
          <w:color w:val="333333"/>
          <w:sz w:val="24"/>
          <w:szCs w:val="24"/>
          <w:bdr w:val="none" w:sz="0" w:space="0" w:color="auto" w:frame="1"/>
          <w:lang w:eastAsia="ru-RU"/>
        </w:rPr>
        <w:t>3.2</w:t>
      </w:r>
      <w:r w:rsidRPr="009412B3">
        <w:rPr>
          <w:rFonts w:ascii="Times New Roman" w:hAnsi="Times New Roman"/>
          <w:color w:val="333333"/>
          <w:sz w:val="24"/>
          <w:szCs w:val="24"/>
          <w:bdr w:val="none" w:sz="0" w:space="0" w:color="auto" w:frame="1"/>
          <w:lang w:eastAsia="ru-RU"/>
        </w:rPr>
        <w:t xml:space="preserve"> Наймач зобов'язується:</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 використати приміщення тільки для проживання, забезпечувати схоронність Приміщення й підтримувати його в належному стані;</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 не вправі робити перебудову й реконструкцію приміщення без згоди Наймодавця;</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 вчасно вносити плату за приміщення;</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 самостійно вносити комунальні платежі;</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 здійснювати поточний ремонт приміщення.</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Pr>
          <w:rFonts w:ascii="Times New Roman" w:hAnsi="Times New Roman"/>
          <w:color w:val="333333"/>
          <w:sz w:val="24"/>
          <w:szCs w:val="24"/>
          <w:bdr w:val="none" w:sz="0" w:space="0" w:color="auto" w:frame="1"/>
          <w:lang w:eastAsia="ru-RU"/>
        </w:rPr>
        <w:t>3.3</w:t>
      </w:r>
      <w:r w:rsidRPr="009412B3">
        <w:rPr>
          <w:rFonts w:ascii="Times New Roman" w:hAnsi="Times New Roman"/>
          <w:color w:val="333333"/>
          <w:sz w:val="24"/>
          <w:szCs w:val="24"/>
          <w:bdr w:val="none" w:sz="0" w:space="0" w:color="auto" w:frame="1"/>
          <w:lang w:eastAsia="ru-RU"/>
        </w:rPr>
        <w:t xml:space="preserve"> Наймодавець не вправі робити переустаткування зданого в найм приміщення без згоди Наймача, якщо таке переустаткування істотно змінює умови користування зданим приміщенням.</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w:t>
      </w:r>
    </w:p>
    <w:p w:rsidR="00E13D15" w:rsidRPr="00EC2FE7" w:rsidRDefault="00E13D15" w:rsidP="00EC2FE7">
      <w:pPr>
        <w:shd w:val="clear" w:color="auto" w:fill="FFFFFF"/>
        <w:spacing w:after="0" w:line="240" w:lineRule="auto"/>
        <w:jc w:val="center"/>
        <w:rPr>
          <w:rFonts w:ascii="Times New Roman" w:hAnsi="Times New Roman"/>
          <w:b/>
          <w:sz w:val="21"/>
          <w:szCs w:val="21"/>
          <w:lang w:eastAsia="ru-RU"/>
        </w:rPr>
      </w:pPr>
      <w:r>
        <w:rPr>
          <w:rFonts w:ascii="Times New Roman" w:hAnsi="Times New Roman"/>
          <w:b/>
          <w:sz w:val="24"/>
          <w:szCs w:val="24"/>
          <w:bdr w:val="none" w:sz="0" w:space="0" w:color="auto" w:frame="1"/>
          <w:lang w:val="uk-UA" w:eastAsia="ru-RU"/>
        </w:rPr>
        <w:t>4</w:t>
      </w:r>
      <w:r w:rsidRPr="00EC2FE7">
        <w:rPr>
          <w:rFonts w:ascii="Times New Roman" w:hAnsi="Times New Roman"/>
          <w:b/>
          <w:sz w:val="24"/>
          <w:szCs w:val="24"/>
          <w:bdr w:val="none" w:sz="0" w:space="0" w:color="auto" w:frame="1"/>
          <w:lang w:eastAsia="ru-RU"/>
        </w:rPr>
        <w:t>. Розірвання даного договору</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Pr>
          <w:rFonts w:ascii="Times New Roman" w:hAnsi="Times New Roman"/>
          <w:color w:val="333333"/>
          <w:sz w:val="24"/>
          <w:szCs w:val="24"/>
          <w:bdr w:val="none" w:sz="0" w:space="0" w:color="auto" w:frame="1"/>
          <w:lang w:val="uk-UA" w:eastAsia="ru-RU"/>
        </w:rPr>
        <w:t>4</w:t>
      </w:r>
      <w:r>
        <w:rPr>
          <w:rFonts w:ascii="Times New Roman" w:hAnsi="Times New Roman"/>
          <w:color w:val="333333"/>
          <w:sz w:val="24"/>
          <w:szCs w:val="24"/>
          <w:bdr w:val="none" w:sz="0" w:space="0" w:color="auto" w:frame="1"/>
          <w:lang w:eastAsia="ru-RU"/>
        </w:rPr>
        <w:t>.1</w:t>
      </w:r>
      <w:r>
        <w:rPr>
          <w:rFonts w:ascii="Times New Roman" w:hAnsi="Times New Roman"/>
          <w:color w:val="333333"/>
          <w:sz w:val="24"/>
          <w:szCs w:val="24"/>
          <w:bdr w:val="none" w:sz="0" w:space="0" w:color="auto" w:frame="1"/>
          <w:lang w:val="uk-UA" w:eastAsia="ru-RU"/>
        </w:rPr>
        <w:t xml:space="preserve"> </w:t>
      </w:r>
      <w:r w:rsidRPr="009412B3">
        <w:rPr>
          <w:rFonts w:ascii="Times New Roman" w:hAnsi="Times New Roman"/>
          <w:color w:val="333333"/>
          <w:sz w:val="24"/>
          <w:szCs w:val="24"/>
          <w:bdr w:val="none" w:sz="0" w:space="0" w:color="auto" w:frame="1"/>
          <w:lang w:eastAsia="ru-RU"/>
        </w:rPr>
        <w:t>Наймач вправі за згодою інших громадян, що постійно проживають із ним, у будь-який час розірвати даний договір з письмовим попередженням Наймодавця за три місяці.</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Pr>
          <w:rFonts w:ascii="Times New Roman" w:hAnsi="Times New Roman"/>
          <w:color w:val="333333"/>
          <w:sz w:val="24"/>
          <w:szCs w:val="24"/>
          <w:bdr w:val="none" w:sz="0" w:space="0" w:color="auto" w:frame="1"/>
          <w:lang w:val="uk-UA" w:eastAsia="ru-RU"/>
        </w:rPr>
        <w:t>4</w:t>
      </w:r>
      <w:r>
        <w:rPr>
          <w:rFonts w:ascii="Times New Roman" w:hAnsi="Times New Roman"/>
          <w:color w:val="333333"/>
          <w:sz w:val="24"/>
          <w:szCs w:val="24"/>
          <w:bdr w:val="none" w:sz="0" w:space="0" w:color="auto" w:frame="1"/>
          <w:lang w:eastAsia="ru-RU"/>
        </w:rPr>
        <w:t>.2</w:t>
      </w:r>
      <w:r w:rsidRPr="009412B3">
        <w:rPr>
          <w:rFonts w:ascii="Times New Roman" w:hAnsi="Times New Roman"/>
          <w:color w:val="333333"/>
          <w:sz w:val="24"/>
          <w:szCs w:val="24"/>
          <w:bdr w:val="none" w:sz="0" w:space="0" w:color="auto" w:frame="1"/>
          <w:lang w:eastAsia="ru-RU"/>
        </w:rPr>
        <w:t xml:space="preserve"> Даний договір може бути розірваний у судовому порядку на вимогу Наймодавця у випадках:</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 невнесення Наймачем плати більше двох разів після закінчення встановленого даним договором строку платежу;</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 руйнування або псування приміщення Наймачем або іншими громадянами, за дії яких він відповідає.</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Pr>
          <w:rFonts w:ascii="Times New Roman" w:hAnsi="Times New Roman"/>
          <w:color w:val="333333"/>
          <w:sz w:val="24"/>
          <w:szCs w:val="24"/>
          <w:bdr w:val="none" w:sz="0" w:space="0" w:color="auto" w:frame="1"/>
          <w:lang w:val="uk-UA" w:eastAsia="ru-RU"/>
        </w:rPr>
        <w:t>4</w:t>
      </w:r>
      <w:r>
        <w:rPr>
          <w:rFonts w:ascii="Times New Roman" w:hAnsi="Times New Roman"/>
          <w:color w:val="333333"/>
          <w:sz w:val="24"/>
          <w:szCs w:val="24"/>
          <w:bdr w:val="none" w:sz="0" w:space="0" w:color="auto" w:frame="1"/>
          <w:lang w:eastAsia="ru-RU"/>
        </w:rPr>
        <w:t>.3</w:t>
      </w:r>
      <w:r w:rsidRPr="009412B3">
        <w:rPr>
          <w:rFonts w:ascii="Times New Roman" w:hAnsi="Times New Roman"/>
          <w:color w:val="333333"/>
          <w:sz w:val="24"/>
          <w:szCs w:val="24"/>
          <w:bdr w:val="none" w:sz="0" w:space="0" w:color="auto" w:frame="1"/>
          <w:lang w:eastAsia="ru-RU"/>
        </w:rPr>
        <w:t xml:space="preserve"> Даний договір може бути розірваний у судовому порядку на вимогу кожної зі сторін у договорі:</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 якщо приміщення перестає бути придатним для постійного проживання, а також у випадку його аварійного стану;</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sidRPr="009412B3">
        <w:rPr>
          <w:rFonts w:ascii="Times New Roman" w:hAnsi="Times New Roman"/>
          <w:color w:val="333333"/>
          <w:sz w:val="24"/>
          <w:szCs w:val="24"/>
          <w:bdr w:val="none" w:sz="0" w:space="0" w:color="auto" w:frame="1"/>
          <w:lang w:eastAsia="ru-RU"/>
        </w:rPr>
        <w:t>- в інших випадках, передбачених житловим законодавством.</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Pr>
          <w:rFonts w:ascii="Times New Roman" w:hAnsi="Times New Roman"/>
          <w:color w:val="333333"/>
          <w:sz w:val="24"/>
          <w:szCs w:val="24"/>
          <w:bdr w:val="none" w:sz="0" w:space="0" w:color="auto" w:frame="1"/>
          <w:lang w:val="uk-UA" w:eastAsia="ru-RU"/>
        </w:rPr>
        <w:t>4</w:t>
      </w:r>
      <w:r>
        <w:rPr>
          <w:rFonts w:ascii="Times New Roman" w:hAnsi="Times New Roman"/>
          <w:color w:val="333333"/>
          <w:sz w:val="24"/>
          <w:szCs w:val="24"/>
          <w:bdr w:val="none" w:sz="0" w:space="0" w:color="auto" w:frame="1"/>
          <w:lang w:eastAsia="ru-RU"/>
        </w:rPr>
        <w:t>.4</w:t>
      </w:r>
      <w:r w:rsidRPr="009412B3">
        <w:rPr>
          <w:rFonts w:ascii="Times New Roman" w:hAnsi="Times New Roman"/>
          <w:color w:val="333333"/>
          <w:sz w:val="24"/>
          <w:szCs w:val="24"/>
          <w:bdr w:val="none" w:sz="0" w:space="0" w:color="auto" w:frame="1"/>
          <w:lang w:eastAsia="ru-RU"/>
        </w:rPr>
        <w:t xml:space="preserve"> </w:t>
      </w:r>
      <w:r>
        <w:rPr>
          <w:rFonts w:ascii="Times New Roman" w:hAnsi="Times New Roman"/>
          <w:color w:val="333333"/>
          <w:sz w:val="24"/>
          <w:szCs w:val="24"/>
          <w:bdr w:val="none" w:sz="0" w:space="0" w:color="auto" w:frame="1"/>
          <w:lang w:val="uk-UA" w:eastAsia="ru-RU"/>
        </w:rPr>
        <w:t xml:space="preserve"> </w:t>
      </w:r>
      <w:r w:rsidRPr="009412B3">
        <w:rPr>
          <w:rFonts w:ascii="Times New Roman" w:hAnsi="Times New Roman"/>
          <w:color w:val="333333"/>
          <w:sz w:val="24"/>
          <w:szCs w:val="24"/>
          <w:bdr w:val="none" w:sz="0" w:space="0" w:color="auto" w:frame="1"/>
          <w:lang w:eastAsia="ru-RU"/>
        </w:rPr>
        <w:t>Якщо після попередження Наймача про необхідність усунення порушення, Наймач або інші громадяни, за дії яких він відповідає, продовжують використовувати приміщення не по призначенню або порушувати права й інтереси своїх сусідів, Наймодавець вправі в судовому порядку розірвати договір найму.</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Pr>
          <w:rFonts w:ascii="Times New Roman" w:hAnsi="Times New Roman"/>
          <w:color w:val="333333"/>
          <w:sz w:val="24"/>
          <w:szCs w:val="24"/>
          <w:bdr w:val="none" w:sz="0" w:space="0" w:color="auto" w:frame="1"/>
          <w:lang w:val="uk-UA" w:eastAsia="ru-RU"/>
        </w:rPr>
        <w:t>4</w:t>
      </w:r>
      <w:r>
        <w:rPr>
          <w:rFonts w:ascii="Times New Roman" w:hAnsi="Times New Roman"/>
          <w:color w:val="333333"/>
          <w:sz w:val="24"/>
          <w:szCs w:val="24"/>
          <w:bdr w:val="none" w:sz="0" w:space="0" w:color="auto" w:frame="1"/>
          <w:lang w:eastAsia="ru-RU"/>
        </w:rPr>
        <w:t>.5</w:t>
      </w:r>
      <w:r>
        <w:rPr>
          <w:rFonts w:ascii="Times New Roman" w:hAnsi="Times New Roman"/>
          <w:color w:val="333333"/>
          <w:sz w:val="24"/>
          <w:szCs w:val="24"/>
          <w:bdr w:val="none" w:sz="0" w:space="0" w:color="auto" w:frame="1"/>
          <w:lang w:val="uk-UA" w:eastAsia="ru-RU"/>
        </w:rPr>
        <w:t xml:space="preserve"> </w:t>
      </w:r>
      <w:r w:rsidRPr="009412B3">
        <w:rPr>
          <w:rFonts w:ascii="Times New Roman" w:hAnsi="Times New Roman"/>
          <w:color w:val="333333"/>
          <w:sz w:val="24"/>
          <w:szCs w:val="24"/>
          <w:bdr w:val="none" w:sz="0" w:space="0" w:color="auto" w:frame="1"/>
          <w:lang w:eastAsia="ru-RU"/>
        </w:rPr>
        <w:t xml:space="preserve"> У випадку розірвання договору найму в судовому порядку Наймач і інші громадяни, що проживають у приміщенні до моменту розірвання договору, підлягають виселенню із приміщення.</w:t>
      </w:r>
    </w:p>
    <w:p w:rsidR="00E13D15" w:rsidRPr="00EC2FE7" w:rsidRDefault="00E13D15" w:rsidP="00F633E5">
      <w:pPr>
        <w:shd w:val="clear" w:color="auto" w:fill="FFFFFF"/>
        <w:spacing w:after="0" w:line="240" w:lineRule="auto"/>
        <w:jc w:val="center"/>
        <w:rPr>
          <w:rFonts w:ascii="Times New Roman" w:hAnsi="Times New Roman"/>
          <w:b/>
          <w:sz w:val="21"/>
          <w:szCs w:val="21"/>
          <w:lang w:eastAsia="ru-RU"/>
        </w:rPr>
      </w:pPr>
      <w:r>
        <w:rPr>
          <w:rFonts w:ascii="Times New Roman" w:hAnsi="Times New Roman"/>
          <w:b/>
          <w:sz w:val="24"/>
          <w:szCs w:val="24"/>
          <w:bdr w:val="none" w:sz="0" w:space="0" w:color="auto" w:frame="1"/>
          <w:lang w:val="uk-UA" w:eastAsia="ru-RU"/>
        </w:rPr>
        <w:t>5</w:t>
      </w:r>
      <w:r w:rsidRPr="00EC2FE7">
        <w:rPr>
          <w:rFonts w:ascii="Times New Roman" w:hAnsi="Times New Roman"/>
          <w:b/>
          <w:sz w:val="24"/>
          <w:szCs w:val="24"/>
          <w:bdr w:val="none" w:sz="0" w:space="0" w:color="auto" w:frame="1"/>
          <w:lang w:eastAsia="ru-RU"/>
        </w:rPr>
        <w:t>. Заключні положення</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Pr>
          <w:rFonts w:ascii="Times New Roman" w:hAnsi="Times New Roman"/>
          <w:color w:val="333333"/>
          <w:sz w:val="24"/>
          <w:szCs w:val="24"/>
          <w:bdr w:val="none" w:sz="0" w:space="0" w:color="auto" w:frame="1"/>
          <w:lang w:val="uk-UA" w:eastAsia="ru-RU"/>
        </w:rPr>
        <w:t>5</w:t>
      </w:r>
      <w:r>
        <w:rPr>
          <w:rFonts w:ascii="Times New Roman" w:hAnsi="Times New Roman"/>
          <w:color w:val="333333"/>
          <w:sz w:val="24"/>
          <w:szCs w:val="24"/>
          <w:bdr w:val="none" w:sz="0" w:space="0" w:color="auto" w:frame="1"/>
          <w:lang w:eastAsia="ru-RU"/>
        </w:rPr>
        <w:t>.1</w:t>
      </w:r>
      <w:r w:rsidRPr="009412B3">
        <w:rPr>
          <w:rFonts w:ascii="Times New Roman" w:hAnsi="Times New Roman"/>
          <w:color w:val="333333"/>
          <w:sz w:val="24"/>
          <w:szCs w:val="24"/>
          <w:bdr w:val="none" w:sz="0" w:space="0" w:color="auto" w:frame="1"/>
          <w:lang w:eastAsia="ru-RU"/>
        </w:rPr>
        <w:t xml:space="preserve"> На вимогу Наймача й інших громадян, постійно з ним проживаючих, і за згодою Наймодавця Наймач у даному договорі може бути замінений одним з повнолітніх громадян, що постійно проживають із Наймачем.</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Pr>
          <w:rFonts w:ascii="Times New Roman" w:hAnsi="Times New Roman"/>
          <w:color w:val="333333"/>
          <w:sz w:val="24"/>
          <w:szCs w:val="24"/>
          <w:bdr w:val="none" w:sz="0" w:space="0" w:color="auto" w:frame="1"/>
          <w:lang w:val="uk-UA" w:eastAsia="ru-RU"/>
        </w:rPr>
        <w:t>5</w:t>
      </w:r>
      <w:r>
        <w:rPr>
          <w:rFonts w:ascii="Times New Roman" w:hAnsi="Times New Roman"/>
          <w:color w:val="333333"/>
          <w:sz w:val="24"/>
          <w:szCs w:val="24"/>
          <w:bdr w:val="none" w:sz="0" w:space="0" w:color="auto" w:frame="1"/>
          <w:lang w:eastAsia="ru-RU"/>
        </w:rPr>
        <w:t>.2</w:t>
      </w:r>
      <w:r w:rsidRPr="009412B3">
        <w:rPr>
          <w:rFonts w:ascii="Times New Roman" w:hAnsi="Times New Roman"/>
          <w:color w:val="333333"/>
          <w:sz w:val="24"/>
          <w:szCs w:val="24"/>
          <w:bdr w:val="none" w:sz="0" w:space="0" w:color="auto" w:frame="1"/>
          <w:lang w:eastAsia="ru-RU"/>
        </w:rPr>
        <w:t xml:space="preserve"> У випадку смерті Наймача або його вибуття із приміщення договір продовжує діяти на тих же умовах, а Наймачем стає один із громадян, що постійно проживають із колишнім Наймачем, за спільною згодою між ними. Якщо така згода не досягнута, всі громадяни, що постійно проживають у приміщенні, стають співнаймачами.</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Pr>
          <w:rFonts w:ascii="Times New Roman" w:hAnsi="Times New Roman"/>
          <w:color w:val="333333"/>
          <w:sz w:val="24"/>
          <w:szCs w:val="24"/>
          <w:bdr w:val="none" w:sz="0" w:space="0" w:color="auto" w:frame="1"/>
          <w:lang w:val="uk-UA" w:eastAsia="ru-RU"/>
        </w:rPr>
        <w:t>5</w:t>
      </w:r>
      <w:r>
        <w:rPr>
          <w:rFonts w:ascii="Times New Roman" w:hAnsi="Times New Roman"/>
          <w:color w:val="333333"/>
          <w:sz w:val="24"/>
          <w:szCs w:val="24"/>
          <w:bdr w:val="none" w:sz="0" w:space="0" w:color="auto" w:frame="1"/>
          <w:lang w:eastAsia="ru-RU"/>
        </w:rPr>
        <w:t>.3</w:t>
      </w:r>
      <w:r w:rsidRPr="009412B3">
        <w:rPr>
          <w:rFonts w:ascii="Times New Roman" w:hAnsi="Times New Roman"/>
          <w:color w:val="333333"/>
          <w:sz w:val="24"/>
          <w:szCs w:val="24"/>
          <w:bdr w:val="none" w:sz="0" w:space="0" w:color="auto" w:frame="1"/>
          <w:lang w:eastAsia="ru-RU"/>
        </w:rPr>
        <w:t xml:space="preserve"> Після закінчення строку даного договору Наймач має переважне право на укладання договору найму приміщення на новий строк.</w:t>
      </w:r>
    </w:p>
    <w:p w:rsidR="00E13D15" w:rsidRPr="009412B3" w:rsidRDefault="00E13D15" w:rsidP="00F633E5">
      <w:pPr>
        <w:shd w:val="clear" w:color="auto" w:fill="FFFFFF"/>
        <w:spacing w:after="0" w:line="240" w:lineRule="auto"/>
        <w:jc w:val="both"/>
        <w:rPr>
          <w:rFonts w:ascii="Times New Roman" w:hAnsi="Times New Roman"/>
          <w:color w:val="333333"/>
          <w:sz w:val="21"/>
          <w:szCs w:val="21"/>
          <w:lang w:eastAsia="ru-RU"/>
        </w:rPr>
      </w:pPr>
      <w:r>
        <w:rPr>
          <w:rFonts w:ascii="Times New Roman" w:hAnsi="Times New Roman"/>
          <w:color w:val="333333"/>
          <w:sz w:val="24"/>
          <w:szCs w:val="24"/>
          <w:bdr w:val="none" w:sz="0" w:space="0" w:color="auto" w:frame="1"/>
          <w:lang w:val="uk-UA" w:eastAsia="ru-RU"/>
        </w:rPr>
        <w:t>5</w:t>
      </w:r>
      <w:r>
        <w:rPr>
          <w:rFonts w:ascii="Times New Roman" w:hAnsi="Times New Roman"/>
          <w:color w:val="333333"/>
          <w:sz w:val="24"/>
          <w:szCs w:val="24"/>
          <w:bdr w:val="none" w:sz="0" w:space="0" w:color="auto" w:frame="1"/>
          <w:lang w:eastAsia="ru-RU"/>
        </w:rPr>
        <w:t>.4</w:t>
      </w:r>
      <w:r w:rsidRPr="009412B3">
        <w:rPr>
          <w:rFonts w:ascii="Times New Roman" w:hAnsi="Times New Roman"/>
          <w:color w:val="333333"/>
          <w:sz w:val="24"/>
          <w:szCs w:val="24"/>
          <w:bdr w:val="none" w:sz="0" w:space="0" w:color="auto" w:frame="1"/>
          <w:lang w:eastAsia="ru-RU"/>
        </w:rPr>
        <w:t xml:space="preserve"> Даний договір набуває чинності  з моменту його підписання, укладений в трьох екземплярах.</w:t>
      </w:r>
    </w:p>
    <w:p w:rsidR="00E13D15" w:rsidRPr="00EC2FE7" w:rsidRDefault="00E13D15" w:rsidP="00EC2FE7">
      <w:pPr>
        <w:shd w:val="clear" w:color="auto" w:fill="FFFFFF"/>
        <w:spacing w:after="0" w:line="240" w:lineRule="auto"/>
        <w:jc w:val="center"/>
        <w:rPr>
          <w:rFonts w:ascii="Times New Roman" w:hAnsi="Times New Roman"/>
          <w:b/>
          <w:sz w:val="21"/>
          <w:szCs w:val="21"/>
          <w:lang w:eastAsia="ru-RU"/>
        </w:rPr>
      </w:pPr>
      <w:r>
        <w:rPr>
          <w:rFonts w:ascii="Times New Roman" w:hAnsi="Times New Roman"/>
          <w:b/>
          <w:sz w:val="24"/>
          <w:szCs w:val="24"/>
          <w:bdr w:val="none" w:sz="0" w:space="0" w:color="auto" w:frame="1"/>
          <w:lang w:val="uk-UA" w:eastAsia="ru-RU"/>
        </w:rPr>
        <w:t>6</w:t>
      </w:r>
      <w:r w:rsidRPr="00EC2FE7">
        <w:rPr>
          <w:rFonts w:ascii="Times New Roman" w:hAnsi="Times New Roman"/>
          <w:b/>
          <w:sz w:val="24"/>
          <w:szCs w:val="24"/>
          <w:bdr w:val="none" w:sz="0" w:space="0" w:color="auto" w:frame="1"/>
          <w:lang w:eastAsia="ru-RU"/>
        </w:rPr>
        <w:t>. Адреси й реквізити сторін:</w:t>
      </w:r>
    </w:p>
    <w:p w:rsidR="00E13D15" w:rsidRPr="009412B3" w:rsidRDefault="00E13D15" w:rsidP="009412B3">
      <w:pPr>
        <w:shd w:val="clear" w:color="auto" w:fill="FFFFFF"/>
        <w:spacing w:before="225" w:after="225" w:line="240" w:lineRule="auto"/>
        <w:rPr>
          <w:rFonts w:ascii="Times New Roman" w:hAnsi="Times New Roman"/>
          <w:color w:val="333333"/>
          <w:sz w:val="21"/>
          <w:szCs w:val="21"/>
          <w:lang w:eastAsia="ru-RU"/>
        </w:rPr>
      </w:pPr>
      <w:r w:rsidRPr="009412B3">
        <w:rPr>
          <w:rFonts w:ascii="Times New Roman" w:hAnsi="Times New Roman"/>
          <w:color w:val="333333"/>
          <w:sz w:val="21"/>
          <w:szCs w:val="21"/>
          <w:lang w:eastAsia="ru-RU"/>
        </w:rPr>
        <w:t> </w:t>
      </w:r>
    </w:p>
    <w:p w:rsidR="00E13D15" w:rsidRPr="009412B3" w:rsidRDefault="00E13D15" w:rsidP="009412B3">
      <w:pPr>
        <w:shd w:val="clear" w:color="auto" w:fill="FFFFFF"/>
        <w:spacing w:before="225" w:after="225" w:line="240" w:lineRule="auto"/>
        <w:rPr>
          <w:rFonts w:ascii="Times New Roman" w:hAnsi="Times New Roman"/>
          <w:color w:val="333333"/>
          <w:sz w:val="21"/>
          <w:szCs w:val="21"/>
          <w:lang w:eastAsia="ru-RU"/>
        </w:rPr>
      </w:pPr>
      <w:r w:rsidRPr="009412B3">
        <w:rPr>
          <w:rFonts w:ascii="Times New Roman" w:hAnsi="Times New Roman"/>
          <w:color w:val="333333"/>
          <w:sz w:val="21"/>
          <w:szCs w:val="21"/>
          <w:lang w:eastAsia="ru-RU"/>
        </w:rPr>
        <w:t> </w:t>
      </w:r>
    </w:p>
    <w:tbl>
      <w:tblPr>
        <w:tblpPr w:leftFromText="45" w:rightFromText="45" w:topFromText="300" w:bottomFromText="300" w:vertAnchor="text"/>
        <w:tblW w:w="12930" w:type="dxa"/>
        <w:tblCellMar>
          <w:left w:w="0" w:type="dxa"/>
          <w:right w:w="0" w:type="dxa"/>
        </w:tblCellMar>
        <w:tblLook w:val="00A0"/>
      </w:tblPr>
      <w:tblGrid>
        <w:gridCol w:w="6465"/>
        <w:gridCol w:w="6465"/>
      </w:tblGrid>
      <w:tr w:rsidR="00E13D15" w:rsidRPr="005E2E31" w:rsidTr="009412B3">
        <w:tc>
          <w:tcPr>
            <w:tcW w:w="4875" w:type="dxa"/>
            <w:tcBorders>
              <w:top w:val="single" w:sz="6" w:space="0" w:color="E9ECEF"/>
              <w:left w:val="nil"/>
              <w:bottom w:val="nil"/>
              <w:right w:val="nil"/>
            </w:tcBorders>
          </w:tcPr>
          <w:p w:rsidR="00E13D15" w:rsidRPr="009412B3" w:rsidRDefault="00E13D15" w:rsidP="009412B3">
            <w:pPr>
              <w:spacing w:beforeAutospacing="1" w:after="0" w:afterAutospacing="1" w:line="240" w:lineRule="auto"/>
              <w:rPr>
                <w:rFonts w:ascii="Times New Roman" w:hAnsi="Times New Roman"/>
                <w:sz w:val="24"/>
                <w:szCs w:val="24"/>
                <w:lang w:eastAsia="ru-RU"/>
              </w:rPr>
            </w:pPr>
            <w:r w:rsidRPr="009412B3">
              <w:rPr>
                <w:rFonts w:ascii="Times New Roman" w:hAnsi="Times New Roman"/>
                <w:sz w:val="24"/>
                <w:szCs w:val="24"/>
                <w:bdr w:val="none" w:sz="0" w:space="0" w:color="auto" w:frame="1"/>
                <w:lang w:eastAsia="ru-RU"/>
              </w:rPr>
              <w:t>Наймодавець</w:t>
            </w:r>
          </w:p>
          <w:p w:rsidR="00E13D15" w:rsidRPr="009412B3" w:rsidRDefault="00E13D15" w:rsidP="009412B3">
            <w:pPr>
              <w:spacing w:before="100" w:beforeAutospacing="1" w:after="100" w:afterAutospacing="1" w:line="240" w:lineRule="auto"/>
              <w:rPr>
                <w:rFonts w:ascii="Times New Roman" w:hAnsi="Times New Roman"/>
                <w:sz w:val="24"/>
                <w:szCs w:val="24"/>
                <w:lang w:eastAsia="ru-RU"/>
              </w:rPr>
            </w:pPr>
            <w:r w:rsidRPr="009412B3">
              <w:rPr>
                <w:rFonts w:ascii="Times New Roman" w:hAnsi="Times New Roman"/>
                <w:sz w:val="24"/>
                <w:szCs w:val="24"/>
                <w:lang w:eastAsia="ru-RU"/>
              </w:rPr>
              <w:t> </w:t>
            </w:r>
          </w:p>
        </w:tc>
        <w:tc>
          <w:tcPr>
            <w:tcW w:w="4875" w:type="dxa"/>
            <w:tcBorders>
              <w:top w:val="single" w:sz="6" w:space="0" w:color="E9ECEF"/>
              <w:left w:val="nil"/>
              <w:bottom w:val="nil"/>
              <w:right w:val="nil"/>
            </w:tcBorders>
          </w:tcPr>
          <w:p w:rsidR="00E13D15" w:rsidRPr="009412B3" w:rsidRDefault="00E13D15" w:rsidP="009412B3">
            <w:pPr>
              <w:spacing w:beforeAutospacing="1" w:after="0" w:afterAutospacing="1" w:line="240" w:lineRule="auto"/>
              <w:rPr>
                <w:rFonts w:ascii="Times New Roman" w:hAnsi="Times New Roman"/>
                <w:sz w:val="24"/>
                <w:szCs w:val="24"/>
                <w:lang w:eastAsia="ru-RU"/>
              </w:rPr>
            </w:pPr>
            <w:r w:rsidRPr="009412B3">
              <w:rPr>
                <w:rFonts w:ascii="Times New Roman" w:hAnsi="Times New Roman"/>
                <w:sz w:val="24"/>
                <w:szCs w:val="24"/>
                <w:bdr w:val="none" w:sz="0" w:space="0" w:color="auto" w:frame="1"/>
                <w:lang w:eastAsia="ru-RU"/>
              </w:rPr>
              <w:t>Наймач</w:t>
            </w:r>
          </w:p>
        </w:tc>
      </w:tr>
      <w:tr w:rsidR="00E13D15" w:rsidRPr="005E2E31" w:rsidTr="009412B3">
        <w:tc>
          <w:tcPr>
            <w:tcW w:w="4875" w:type="dxa"/>
            <w:tcBorders>
              <w:top w:val="single" w:sz="6" w:space="0" w:color="E9ECEF"/>
              <w:left w:val="nil"/>
              <w:bottom w:val="nil"/>
              <w:right w:val="nil"/>
            </w:tcBorders>
          </w:tcPr>
          <w:p w:rsidR="00E13D15" w:rsidRPr="009412B3" w:rsidRDefault="00E13D15" w:rsidP="009412B3">
            <w:pPr>
              <w:spacing w:beforeAutospacing="1" w:after="0" w:afterAutospacing="1" w:line="240" w:lineRule="auto"/>
              <w:rPr>
                <w:rFonts w:ascii="Times New Roman" w:hAnsi="Times New Roman"/>
                <w:sz w:val="24"/>
                <w:szCs w:val="24"/>
                <w:lang w:eastAsia="ru-RU"/>
              </w:rPr>
            </w:pPr>
            <w:r w:rsidRPr="009412B3">
              <w:rPr>
                <w:rFonts w:ascii="Times New Roman" w:hAnsi="Times New Roman"/>
                <w:sz w:val="24"/>
                <w:szCs w:val="24"/>
                <w:bdr w:val="none" w:sz="0" w:space="0" w:color="auto" w:frame="1"/>
                <w:lang w:eastAsia="ru-RU"/>
              </w:rPr>
              <w:t>___________________</w:t>
            </w:r>
          </w:p>
          <w:p w:rsidR="00E13D15" w:rsidRPr="009412B3" w:rsidRDefault="00E13D15" w:rsidP="009412B3">
            <w:pPr>
              <w:spacing w:beforeAutospacing="1" w:after="0" w:afterAutospacing="1" w:line="240" w:lineRule="auto"/>
              <w:rPr>
                <w:rFonts w:ascii="Times New Roman" w:hAnsi="Times New Roman"/>
                <w:sz w:val="24"/>
                <w:szCs w:val="24"/>
                <w:lang w:eastAsia="ru-RU"/>
              </w:rPr>
            </w:pPr>
            <w:r w:rsidRPr="009412B3">
              <w:rPr>
                <w:rFonts w:ascii="Times New Roman" w:hAnsi="Times New Roman"/>
                <w:sz w:val="24"/>
                <w:szCs w:val="24"/>
                <w:bdr w:val="none" w:sz="0" w:space="0" w:color="auto" w:frame="1"/>
                <w:lang w:eastAsia="ru-RU"/>
              </w:rPr>
              <w:t>М.П.</w:t>
            </w:r>
          </w:p>
        </w:tc>
        <w:tc>
          <w:tcPr>
            <w:tcW w:w="4875" w:type="dxa"/>
            <w:tcBorders>
              <w:top w:val="single" w:sz="6" w:space="0" w:color="E9ECEF"/>
              <w:left w:val="nil"/>
              <w:bottom w:val="nil"/>
              <w:right w:val="nil"/>
            </w:tcBorders>
          </w:tcPr>
          <w:p w:rsidR="00E13D15" w:rsidRPr="009412B3" w:rsidRDefault="00E13D15" w:rsidP="009412B3">
            <w:pPr>
              <w:spacing w:beforeAutospacing="1" w:after="0" w:afterAutospacing="1" w:line="240" w:lineRule="auto"/>
              <w:rPr>
                <w:rFonts w:ascii="Times New Roman" w:hAnsi="Times New Roman"/>
                <w:sz w:val="24"/>
                <w:szCs w:val="24"/>
                <w:lang w:eastAsia="ru-RU"/>
              </w:rPr>
            </w:pPr>
            <w:r w:rsidRPr="009412B3">
              <w:rPr>
                <w:rFonts w:ascii="Times New Roman" w:hAnsi="Times New Roman"/>
                <w:sz w:val="24"/>
                <w:szCs w:val="24"/>
                <w:bdr w:val="none" w:sz="0" w:space="0" w:color="auto" w:frame="1"/>
                <w:lang w:eastAsia="ru-RU"/>
              </w:rPr>
              <w:t>_________________</w:t>
            </w:r>
          </w:p>
          <w:p w:rsidR="00E13D15" w:rsidRPr="009412B3" w:rsidRDefault="00E13D15" w:rsidP="009412B3">
            <w:pPr>
              <w:spacing w:before="100" w:beforeAutospacing="1" w:after="100" w:afterAutospacing="1" w:line="240" w:lineRule="auto"/>
              <w:rPr>
                <w:rFonts w:ascii="Times New Roman" w:hAnsi="Times New Roman"/>
                <w:sz w:val="24"/>
                <w:szCs w:val="24"/>
                <w:lang w:eastAsia="ru-RU"/>
              </w:rPr>
            </w:pPr>
            <w:r w:rsidRPr="009412B3">
              <w:rPr>
                <w:rFonts w:ascii="Times New Roman" w:hAnsi="Times New Roman"/>
                <w:sz w:val="24"/>
                <w:szCs w:val="24"/>
                <w:lang w:eastAsia="ru-RU"/>
              </w:rPr>
              <w:t> </w:t>
            </w:r>
          </w:p>
        </w:tc>
      </w:tr>
    </w:tbl>
    <w:p w:rsidR="00E13D15" w:rsidRPr="009412B3" w:rsidRDefault="00E13D15" w:rsidP="009412B3">
      <w:pPr>
        <w:shd w:val="clear" w:color="auto" w:fill="FFFFFF"/>
        <w:spacing w:before="225" w:after="225" w:line="240" w:lineRule="auto"/>
        <w:rPr>
          <w:rFonts w:ascii="Times New Roman" w:hAnsi="Times New Roman"/>
          <w:color w:val="333333"/>
          <w:sz w:val="21"/>
          <w:szCs w:val="21"/>
          <w:lang w:eastAsia="ru-RU"/>
        </w:rPr>
      </w:pPr>
      <w:r w:rsidRPr="009412B3">
        <w:rPr>
          <w:rFonts w:ascii="Times New Roman" w:hAnsi="Times New Roman"/>
          <w:color w:val="333333"/>
          <w:sz w:val="21"/>
          <w:szCs w:val="21"/>
          <w:lang w:eastAsia="ru-RU"/>
        </w:rPr>
        <w:t> </w:t>
      </w:r>
    </w:p>
    <w:p w:rsidR="00E13D15" w:rsidRPr="009412B3" w:rsidRDefault="00E13D15" w:rsidP="009412B3">
      <w:pPr>
        <w:shd w:val="clear" w:color="auto" w:fill="FFFFFF"/>
        <w:spacing w:after="0" w:line="240" w:lineRule="auto"/>
        <w:rPr>
          <w:rFonts w:ascii="Times New Roman" w:hAnsi="Times New Roman"/>
          <w:color w:val="333333"/>
          <w:sz w:val="21"/>
          <w:szCs w:val="21"/>
          <w:lang w:eastAsia="ru-RU"/>
        </w:rPr>
      </w:pPr>
      <w:r w:rsidRPr="009412B3">
        <w:rPr>
          <w:rFonts w:ascii="Times New Roman" w:hAnsi="Times New Roman"/>
          <w:b/>
          <w:bCs/>
          <w:color w:val="333333"/>
          <w:sz w:val="24"/>
          <w:szCs w:val="24"/>
          <w:bdr w:val="none" w:sz="0" w:space="0" w:color="auto" w:frame="1"/>
          <w:lang w:eastAsia="ru-RU"/>
        </w:rPr>
        <w:t>                                                                                                                                             </w:t>
      </w:r>
    </w:p>
    <w:p w:rsidR="00E13D15" w:rsidRPr="009412B3" w:rsidRDefault="00E13D15" w:rsidP="00842030">
      <w:pPr>
        <w:shd w:val="clear" w:color="auto" w:fill="FFFFFF"/>
        <w:spacing w:before="225" w:after="225" w:line="240" w:lineRule="auto"/>
        <w:rPr>
          <w:rFonts w:ascii="Times New Roman" w:hAnsi="Times New Roman"/>
          <w:color w:val="333333"/>
          <w:sz w:val="21"/>
          <w:szCs w:val="21"/>
          <w:lang w:eastAsia="ru-RU"/>
        </w:rPr>
      </w:pPr>
      <w:r w:rsidRPr="009412B3">
        <w:rPr>
          <w:rFonts w:ascii="Times New Roman" w:hAnsi="Times New Roman"/>
          <w:color w:val="333333"/>
          <w:sz w:val="21"/>
          <w:szCs w:val="21"/>
          <w:lang w:eastAsia="ru-RU"/>
        </w:rPr>
        <w:t> </w:t>
      </w:r>
      <w:r w:rsidRPr="009412B3">
        <w:rPr>
          <w:rFonts w:ascii="Times New Roman" w:hAnsi="Times New Roman"/>
          <w:b/>
          <w:bCs/>
          <w:color w:val="333333"/>
          <w:sz w:val="24"/>
          <w:szCs w:val="24"/>
          <w:bdr w:val="none" w:sz="0" w:space="0" w:color="auto" w:frame="1"/>
          <w:lang w:eastAsia="ru-RU"/>
        </w:rPr>
        <w:t>                                                                                                                                   </w:t>
      </w:r>
      <w:r w:rsidRPr="009412B3">
        <w:rPr>
          <w:rFonts w:ascii="Times New Roman" w:hAnsi="Times New Roman"/>
          <w:color w:val="333333"/>
          <w:sz w:val="21"/>
          <w:szCs w:val="21"/>
          <w:lang w:eastAsia="ru-RU"/>
        </w:rPr>
        <w:t> </w:t>
      </w:r>
      <w:r w:rsidRPr="009412B3">
        <w:rPr>
          <w:rFonts w:ascii="Times New Roman" w:hAnsi="Times New Roman"/>
          <w:color w:val="333333"/>
          <w:sz w:val="24"/>
          <w:szCs w:val="24"/>
          <w:bdr w:val="none" w:sz="0" w:space="0" w:color="auto" w:frame="1"/>
          <w:lang w:eastAsia="ru-RU"/>
        </w:rPr>
        <w:t xml:space="preserve">                              </w:t>
      </w: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9412B3">
      <w:pPr>
        <w:shd w:val="clear" w:color="auto" w:fill="FFFFFF"/>
        <w:spacing w:after="0" w:line="240" w:lineRule="auto"/>
        <w:jc w:val="right"/>
        <w:rPr>
          <w:rFonts w:ascii="Times New Roman" w:hAnsi="Times New Roman"/>
          <w:color w:val="333333"/>
          <w:sz w:val="24"/>
          <w:szCs w:val="24"/>
          <w:bdr w:val="none" w:sz="0" w:space="0" w:color="auto" w:frame="1"/>
          <w:lang w:val="uk-UA" w:eastAsia="ru-RU"/>
        </w:rPr>
      </w:pPr>
    </w:p>
    <w:p w:rsidR="00E13D15" w:rsidRDefault="00E13D15" w:rsidP="00653F3C">
      <w:pPr>
        <w:shd w:val="clear" w:color="auto" w:fill="FFFFFF"/>
        <w:spacing w:after="0" w:line="240" w:lineRule="auto"/>
        <w:ind w:left="284"/>
        <w:jc w:val="right"/>
        <w:rPr>
          <w:rFonts w:ascii="Times New Roman" w:hAnsi="Times New Roman"/>
          <w:color w:val="333333"/>
          <w:sz w:val="24"/>
          <w:szCs w:val="24"/>
          <w:bdr w:val="none" w:sz="0" w:space="0" w:color="auto" w:frame="1"/>
          <w:lang w:val="uk-UA" w:eastAsia="ru-RU"/>
        </w:rPr>
      </w:pPr>
      <w:r>
        <w:rPr>
          <w:rFonts w:ascii="Times New Roman" w:hAnsi="Times New Roman"/>
          <w:color w:val="333333"/>
          <w:sz w:val="24"/>
          <w:szCs w:val="24"/>
          <w:bdr w:val="none" w:sz="0" w:space="0" w:color="auto" w:frame="1"/>
          <w:lang w:val="uk-UA" w:eastAsia="ru-RU"/>
        </w:rPr>
        <w:t>д</w:t>
      </w:r>
      <w:r>
        <w:rPr>
          <w:rFonts w:ascii="Times New Roman" w:hAnsi="Times New Roman"/>
          <w:color w:val="333333"/>
          <w:sz w:val="24"/>
          <w:szCs w:val="24"/>
          <w:bdr w:val="none" w:sz="0" w:space="0" w:color="auto" w:frame="1"/>
          <w:lang w:eastAsia="ru-RU"/>
        </w:rPr>
        <w:t>одаток</w:t>
      </w:r>
      <w:r>
        <w:rPr>
          <w:rFonts w:ascii="Times New Roman" w:hAnsi="Times New Roman"/>
          <w:color w:val="333333"/>
          <w:sz w:val="24"/>
          <w:szCs w:val="24"/>
          <w:bdr w:val="none" w:sz="0" w:space="0" w:color="auto" w:frame="1"/>
          <w:lang w:val="uk-UA" w:eastAsia="ru-RU"/>
        </w:rPr>
        <w:t xml:space="preserve"> 2</w:t>
      </w:r>
      <w:r>
        <w:rPr>
          <w:rFonts w:ascii="Times New Roman" w:hAnsi="Times New Roman"/>
          <w:color w:val="333333"/>
          <w:sz w:val="24"/>
          <w:szCs w:val="24"/>
          <w:bdr w:val="none" w:sz="0" w:space="0" w:color="auto" w:frame="1"/>
          <w:lang w:eastAsia="ru-RU"/>
        </w:rPr>
        <w:t xml:space="preserve"> </w:t>
      </w:r>
    </w:p>
    <w:p w:rsidR="00E13D15" w:rsidRDefault="00E13D15" w:rsidP="00653F3C">
      <w:pPr>
        <w:shd w:val="clear" w:color="auto" w:fill="FFFFFF"/>
        <w:spacing w:after="0" w:line="240" w:lineRule="auto"/>
        <w:ind w:left="284"/>
        <w:jc w:val="right"/>
        <w:rPr>
          <w:rFonts w:ascii="Times New Roman" w:hAnsi="Times New Roman"/>
          <w:color w:val="333333"/>
          <w:sz w:val="24"/>
          <w:szCs w:val="24"/>
          <w:bdr w:val="none" w:sz="0" w:space="0" w:color="auto" w:frame="1"/>
          <w:lang w:val="uk-UA" w:eastAsia="ru-RU"/>
        </w:rPr>
      </w:pPr>
      <w:r>
        <w:rPr>
          <w:rFonts w:ascii="Times New Roman" w:hAnsi="Times New Roman"/>
          <w:color w:val="333333"/>
          <w:sz w:val="24"/>
          <w:szCs w:val="24"/>
          <w:bdr w:val="none" w:sz="0" w:space="0" w:color="auto" w:frame="1"/>
          <w:lang w:eastAsia="ru-RU"/>
        </w:rPr>
        <w:t>до р</w:t>
      </w:r>
      <w:r>
        <w:rPr>
          <w:rFonts w:ascii="Times New Roman" w:hAnsi="Times New Roman"/>
          <w:color w:val="333333"/>
          <w:sz w:val="24"/>
          <w:szCs w:val="24"/>
          <w:bdr w:val="none" w:sz="0" w:space="0" w:color="auto" w:frame="1"/>
          <w:lang w:val="uk-UA" w:eastAsia="ru-RU"/>
        </w:rPr>
        <w:t>і</w:t>
      </w:r>
      <w:r>
        <w:rPr>
          <w:rFonts w:ascii="Times New Roman" w:hAnsi="Times New Roman"/>
          <w:color w:val="333333"/>
          <w:sz w:val="24"/>
          <w:szCs w:val="24"/>
          <w:bdr w:val="none" w:sz="0" w:space="0" w:color="auto" w:frame="1"/>
          <w:lang w:eastAsia="ru-RU"/>
        </w:rPr>
        <w:t>шення ___</w:t>
      </w:r>
      <w:r>
        <w:rPr>
          <w:rFonts w:ascii="Times New Roman" w:hAnsi="Times New Roman"/>
          <w:color w:val="333333"/>
          <w:sz w:val="24"/>
          <w:szCs w:val="24"/>
          <w:bdr w:val="none" w:sz="0" w:space="0" w:color="auto" w:frame="1"/>
          <w:lang w:val="uk-UA" w:eastAsia="ru-RU"/>
        </w:rPr>
        <w:t xml:space="preserve"> сесії селищної ради </w:t>
      </w:r>
    </w:p>
    <w:p w:rsidR="00E13D15" w:rsidRDefault="00E13D15" w:rsidP="00653F3C">
      <w:pPr>
        <w:shd w:val="clear" w:color="auto" w:fill="FFFFFF"/>
        <w:spacing w:after="0" w:line="240" w:lineRule="auto"/>
        <w:ind w:left="284"/>
        <w:jc w:val="right"/>
        <w:rPr>
          <w:rFonts w:ascii="Times New Roman" w:hAnsi="Times New Roman"/>
          <w:color w:val="333333"/>
          <w:sz w:val="24"/>
          <w:szCs w:val="24"/>
          <w:bdr w:val="none" w:sz="0" w:space="0" w:color="auto" w:frame="1"/>
          <w:lang w:val="uk-UA" w:eastAsia="ru-RU"/>
        </w:rPr>
      </w:pPr>
      <w:r>
        <w:rPr>
          <w:rFonts w:ascii="Times New Roman" w:hAnsi="Times New Roman"/>
          <w:color w:val="333333"/>
          <w:sz w:val="24"/>
          <w:szCs w:val="24"/>
          <w:bdr w:val="none" w:sz="0" w:space="0" w:color="auto" w:frame="1"/>
          <w:lang w:val="en-US" w:eastAsia="ru-RU"/>
        </w:rPr>
        <w:t>VIII</w:t>
      </w:r>
      <w:r w:rsidRPr="00B255EC">
        <w:rPr>
          <w:rFonts w:ascii="Times New Roman" w:hAnsi="Times New Roman"/>
          <w:color w:val="333333"/>
          <w:sz w:val="24"/>
          <w:szCs w:val="24"/>
          <w:bdr w:val="none" w:sz="0" w:space="0" w:color="auto" w:frame="1"/>
          <w:lang w:eastAsia="ru-RU"/>
        </w:rPr>
        <w:t xml:space="preserve"> </w:t>
      </w:r>
      <w:r>
        <w:rPr>
          <w:rFonts w:ascii="Times New Roman" w:hAnsi="Times New Roman"/>
          <w:color w:val="333333"/>
          <w:sz w:val="24"/>
          <w:szCs w:val="24"/>
          <w:bdr w:val="none" w:sz="0" w:space="0" w:color="auto" w:frame="1"/>
          <w:lang w:val="uk-UA" w:eastAsia="ru-RU"/>
        </w:rPr>
        <w:t>скликання від ______2021 року</w:t>
      </w:r>
    </w:p>
    <w:p w:rsidR="00E13D15" w:rsidRPr="00B255EC" w:rsidRDefault="00E13D15" w:rsidP="00653F3C">
      <w:pPr>
        <w:shd w:val="clear" w:color="auto" w:fill="FFFFFF"/>
        <w:spacing w:after="0" w:line="240" w:lineRule="auto"/>
        <w:ind w:left="284"/>
        <w:jc w:val="right"/>
        <w:rPr>
          <w:rFonts w:ascii="Times New Roman" w:hAnsi="Times New Roman"/>
          <w:color w:val="333333"/>
          <w:sz w:val="24"/>
          <w:szCs w:val="24"/>
          <w:bdr w:val="none" w:sz="0" w:space="0" w:color="auto" w:frame="1"/>
          <w:lang w:val="uk-UA" w:eastAsia="ru-RU"/>
        </w:rPr>
      </w:pPr>
      <w:r>
        <w:rPr>
          <w:rFonts w:ascii="Times New Roman" w:hAnsi="Times New Roman"/>
          <w:color w:val="333333"/>
          <w:sz w:val="24"/>
          <w:szCs w:val="24"/>
          <w:bdr w:val="none" w:sz="0" w:space="0" w:color="auto" w:frame="1"/>
          <w:lang w:val="uk-UA" w:eastAsia="ru-RU"/>
        </w:rPr>
        <w:t xml:space="preserve"> №____ «Про службове житло»</w:t>
      </w:r>
    </w:p>
    <w:p w:rsidR="00E13D15" w:rsidRPr="000D58A7" w:rsidRDefault="00E13D15" w:rsidP="009412B3">
      <w:pPr>
        <w:shd w:val="clear" w:color="auto" w:fill="FFFFFF"/>
        <w:spacing w:after="0" w:line="240" w:lineRule="auto"/>
        <w:jc w:val="right"/>
        <w:rPr>
          <w:rFonts w:ascii="Times New Roman" w:hAnsi="Times New Roman"/>
          <w:color w:val="333333"/>
          <w:sz w:val="20"/>
          <w:szCs w:val="20"/>
          <w:lang w:eastAsia="ru-RU"/>
        </w:rPr>
      </w:pPr>
    </w:p>
    <w:p w:rsidR="00E13D15" w:rsidRPr="000D58A7" w:rsidRDefault="00E13D15" w:rsidP="00382C3E">
      <w:pPr>
        <w:shd w:val="clear" w:color="auto" w:fill="FFFFFF"/>
        <w:spacing w:after="0" w:line="240" w:lineRule="auto"/>
        <w:jc w:val="center"/>
        <w:rPr>
          <w:rFonts w:ascii="Times New Roman" w:hAnsi="Times New Roman"/>
          <w:b/>
          <w:color w:val="333333"/>
          <w:sz w:val="20"/>
          <w:szCs w:val="20"/>
          <w:bdr w:val="none" w:sz="0" w:space="0" w:color="auto" w:frame="1"/>
          <w:lang w:val="uk-UA" w:eastAsia="ru-RU"/>
        </w:rPr>
      </w:pPr>
    </w:p>
    <w:p w:rsidR="00E13D15" w:rsidRPr="000D58A7" w:rsidRDefault="00E13D15" w:rsidP="00382C3E">
      <w:pPr>
        <w:shd w:val="clear" w:color="auto" w:fill="FFFFFF"/>
        <w:spacing w:after="0" w:line="240" w:lineRule="auto"/>
        <w:jc w:val="center"/>
        <w:rPr>
          <w:rFonts w:ascii="Times New Roman" w:hAnsi="Times New Roman"/>
          <w:b/>
          <w:color w:val="333333"/>
          <w:sz w:val="28"/>
          <w:szCs w:val="28"/>
          <w:bdr w:val="none" w:sz="0" w:space="0" w:color="auto" w:frame="1"/>
          <w:lang w:val="uk-UA" w:eastAsia="ru-RU"/>
        </w:rPr>
      </w:pPr>
      <w:r w:rsidRPr="000D58A7">
        <w:rPr>
          <w:rFonts w:ascii="Times New Roman" w:hAnsi="Times New Roman"/>
          <w:b/>
          <w:color w:val="333333"/>
          <w:sz w:val="28"/>
          <w:szCs w:val="28"/>
          <w:bdr w:val="none" w:sz="0" w:space="0" w:color="auto" w:frame="1"/>
          <w:lang w:eastAsia="ru-RU"/>
        </w:rPr>
        <w:t xml:space="preserve">ПЕРЕЛІК </w:t>
      </w:r>
    </w:p>
    <w:p w:rsidR="00E13D15" w:rsidRPr="000D58A7" w:rsidRDefault="00E13D15" w:rsidP="00382C3E">
      <w:pPr>
        <w:shd w:val="clear" w:color="auto" w:fill="FFFFFF"/>
        <w:spacing w:after="0" w:line="240" w:lineRule="auto"/>
        <w:jc w:val="center"/>
        <w:rPr>
          <w:rFonts w:ascii="Times New Roman" w:hAnsi="Times New Roman"/>
          <w:b/>
          <w:color w:val="333333"/>
          <w:sz w:val="28"/>
          <w:szCs w:val="28"/>
          <w:lang w:eastAsia="ru-RU"/>
        </w:rPr>
      </w:pPr>
      <w:r w:rsidRPr="000D58A7">
        <w:rPr>
          <w:rFonts w:ascii="Times New Roman" w:hAnsi="Times New Roman"/>
          <w:b/>
          <w:color w:val="333333"/>
          <w:sz w:val="28"/>
          <w:szCs w:val="28"/>
          <w:bdr w:val="none" w:sz="0" w:space="0" w:color="auto" w:frame="1"/>
          <w:lang w:eastAsia="ru-RU"/>
        </w:rPr>
        <w:t>категорій працівників,</w:t>
      </w:r>
    </w:p>
    <w:p w:rsidR="00E13D15" w:rsidRPr="000D58A7" w:rsidRDefault="00E13D15" w:rsidP="00382C3E">
      <w:pPr>
        <w:shd w:val="clear" w:color="auto" w:fill="FFFFFF"/>
        <w:spacing w:after="0" w:line="240" w:lineRule="auto"/>
        <w:jc w:val="center"/>
        <w:rPr>
          <w:rFonts w:ascii="Times New Roman" w:hAnsi="Times New Roman"/>
          <w:b/>
          <w:color w:val="333333"/>
          <w:sz w:val="28"/>
          <w:szCs w:val="28"/>
          <w:lang w:eastAsia="ru-RU"/>
        </w:rPr>
      </w:pPr>
      <w:r w:rsidRPr="000D58A7">
        <w:rPr>
          <w:rFonts w:ascii="Times New Roman" w:hAnsi="Times New Roman"/>
          <w:b/>
          <w:color w:val="333333"/>
          <w:sz w:val="28"/>
          <w:szCs w:val="28"/>
          <w:bdr w:val="none" w:sz="0" w:space="0" w:color="auto" w:frame="1"/>
          <w:lang w:eastAsia="ru-RU"/>
        </w:rPr>
        <w:t>яким можуть бути надані службові жилі приміщення</w:t>
      </w:r>
    </w:p>
    <w:p w:rsidR="00E13D15" w:rsidRPr="000D58A7" w:rsidRDefault="00E13D15" w:rsidP="00382C3E">
      <w:pPr>
        <w:shd w:val="clear" w:color="auto" w:fill="FFFFFF"/>
        <w:spacing w:before="225" w:after="225" w:line="240" w:lineRule="auto"/>
        <w:jc w:val="center"/>
        <w:rPr>
          <w:rFonts w:ascii="Times New Roman" w:hAnsi="Times New Roman"/>
          <w:b/>
          <w:color w:val="333333"/>
          <w:sz w:val="28"/>
          <w:szCs w:val="28"/>
          <w:lang w:eastAsia="ru-RU"/>
        </w:rPr>
      </w:pPr>
    </w:p>
    <w:p w:rsidR="00E13D15" w:rsidRPr="000D58A7" w:rsidRDefault="00E13D15" w:rsidP="00915588">
      <w:pPr>
        <w:shd w:val="clear" w:color="auto" w:fill="FFFFFF"/>
        <w:spacing w:before="225" w:after="225" w:line="240" w:lineRule="auto"/>
        <w:jc w:val="both"/>
        <w:rPr>
          <w:rFonts w:ascii="Times New Roman" w:hAnsi="Times New Roman"/>
          <w:sz w:val="28"/>
          <w:szCs w:val="28"/>
          <w:lang w:val="uk-UA"/>
        </w:rPr>
      </w:pPr>
      <w:r w:rsidRPr="000D58A7">
        <w:rPr>
          <w:rFonts w:ascii="Times New Roman" w:hAnsi="Times New Roman"/>
          <w:sz w:val="28"/>
          <w:szCs w:val="28"/>
        </w:rPr>
        <w:t xml:space="preserve">1. Молоді спеціалісти-лікарі, що прибули на вакантні посади </w:t>
      </w:r>
      <w:r w:rsidRPr="000D58A7">
        <w:rPr>
          <w:rFonts w:ascii="Times New Roman" w:hAnsi="Times New Roman"/>
          <w:sz w:val="28"/>
          <w:szCs w:val="28"/>
          <w:lang w:val="uk-UA"/>
        </w:rPr>
        <w:t xml:space="preserve">КНП Борівської </w:t>
      </w:r>
      <w:r w:rsidRPr="000D58A7">
        <w:rPr>
          <w:rFonts w:ascii="Times New Roman" w:hAnsi="Times New Roman"/>
          <w:sz w:val="28"/>
          <w:szCs w:val="28"/>
        </w:rPr>
        <w:t>центральної лікарні</w:t>
      </w:r>
      <w:r w:rsidRPr="000D58A7">
        <w:rPr>
          <w:rFonts w:ascii="Times New Roman" w:hAnsi="Times New Roman"/>
          <w:sz w:val="28"/>
          <w:szCs w:val="28"/>
          <w:lang w:val="uk-UA"/>
        </w:rPr>
        <w:t xml:space="preserve"> Борівської селищної ради </w:t>
      </w:r>
      <w:r w:rsidRPr="000D58A7">
        <w:rPr>
          <w:rFonts w:ascii="Times New Roman" w:hAnsi="Times New Roman"/>
          <w:sz w:val="28"/>
          <w:szCs w:val="28"/>
        </w:rPr>
        <w:t>, в укомплектуванні яких є першочергова необхідність та які мають</w:t>
      </w:r>
      <w:r w:rsidRPr="000D58A7">
        <w:rPr>
          <w:rFonts w:ascii="Times New Roman" w:hAnsi="Times New Roman"/>
          <w:sz w:val="28"/>
          <w:szCs w:val="28"/>
          <w:lang w:val="uk-UA"/>
        </w:rPr>
        <w:t xml:space="preserve"> </w:t>
      </w:r>
      <w:r w:rsidRPr="000D58A7">
        <w:rPr>
          <w:rFonts w:ascii="Times New Roman" w:hAnsi="Times New Roman"/>
          <w:sz w:val="28"/>
          <w:szCs w:val="28"/>
        </w:rPr>
        <w:t>потребу в житлі.</w:t>
      </w:r>
    </w:p>
    <w:p w:rsidR="00E13D15" w:rsidRPr="000D58A7" w:rsidRDefault="00E13D15" w:rsidP="00915588">
      <w:pPr>
        <w:shd w:val="clear" w:color="auto" w:fill="FFFFFF"/>
        <w:spacing w:before="225" w:after="225" w:line="240" w:lineRule="auto"/>
        <w:jc w:val="both"/>
        <w:rPr>
          <w:rFonts w:ascii="Times New Roman" w:hAnsi="Times New Roman"/>
          <w:sz w:val="28"/>
          <w:szCs w:val="28"/>
          <w:lang w:val="uk-UA"/>
        </w:rPr>
      </w:pPr>
      <w:r w:rsidRPr="000D58A7">
        <w:rPr>
          <w:rFonts w:ascii="Times New Roman" w:hAnsi="Times New Roman"/>
          <w:sz w:val="28"/>
          <w:szCs w:val="28"/>
          <w:lang w:val="uk-UA"/>
        </w:rPr>
        <w:t xml:space="preserve"> 2. Молоді спеціалісти-лікарі, що прибули на вакантні посади </w:t>
      </w:r>
      <w:r w:rsidRPr="000D58A7">
        <w:rPr>
          <w:rFonts w:ascii="Times New Roman" w:hAnsi="Times New Roman"/>
          <w:color w:val="000000"/>
          <w:sz w:val="28"/>
          <w:szCs w:val="28"/>
          <w:lang w:val="uk-UA" w:eastAsia="ru-RU"/>
        </w:rPr>
        <w:t xml:space="preserve">КНП  «Борівський центр первинної медико-санітарної допомоги» Борівської селищної ради </w:t>
      </w:r>
      <w:r w:rsidRPr="000D58A7">
        <w:rPr>
          <w:rFonts w:ascii="Times New Roman" w:hAnsi="Times New Roman"/>
          <w:sz w:val="28"/>
          <w:szCs w:val="28"/>
          <w:lang w:val="uk-UA"/>
        </w:rPr>
        <w:t xml:space="preserve">в укомплектуванні яких є першочергова необхідність та які мають потребу в житлі. </w:t>
      </w:r>
    </w:p>
    <w:p w:rsidR="00E13D15" w:rsidRPr="000D58A7" w:rsidRDefault="00E13D15" w:rsidP="00915588">
      <w:pPr>
        <w:shd w:val="clear" w:color="auto" w:fill="FFFFFF"/>
        <w:spacing w:before="225" w:after="225" w:line="240" w:lineRule="auto"/>
        <w:jc w:val="both"/>
        <w:rPr>
          <w:rFonts w:ascii="Times New Roman" w:hAnsi="Times New Roman"/>
          <w:sz w:val="28"/>
          <w:szCs w:val="28"/>
          <w:lang w:val="uk-UA"/>
        </w:rPr>
      </w:pPr>
      <w:r w:rsidRPr="000D58A7">
        <w:rPr>
          <w:rFonts w:ascii="Times New Roman" w:hAnsi="Times New Roman"/>
          <w:sz w:val="28"/>
          <w:szCs w:val="28"/>
          <w:lang w:val="uk-UA"/>
        </w:rPr>
        <w:t xml:space="preserve">3. Лікарі, призначені на вакантні посади КНП Борівської центральної лікарні Борівської селищної ради, в укомплектуванні яких є першочергова необхідність та які мають потребу в житлі. </w:t>
      </w:r>
    </w:p>
    <w:p w:rsidR="00E13D15" w:rsidRDefault="00E13D15" w:rsidP="00915588">
      <w:pPr>
        <w:shd w:val="clear" w:color="auto" w:fill="FFFFFF"/>
        <w:spacing w:before="225" w:after="225" w:line="240" w:lineRule="auto"/>
        <w:jc w:val="both"/>
        <w:rPr>
          <w:rFonts w:ascii="Times New Roman" w:hAnsi="Times New Roman"/>
          <w:color w:val="333333"/>
          <w:sz w:val="28"/>
          <w:szCs w:val="28"/>
          <w:lang w:val="uk-UA" w:eastAsia="ru-RU"/>
        </w:rPr>
      </w:pPr>
      <w:r w:rsidRPr="000D58A7">
        <w:rPr>
          <w:rFonts w:ascii="Times New Roman" w:hAnsi="Times New Roman"/>
          <w:sz w:val="28"/>
          <w:szCs w:val="28"/>
          <w:lang w:val="uk-UA"/>
        </w:rPr>
        <w:t xml:space="preserve">4. Лікарі, призначені на вакантні посади посади </w:t>
      </w:r>
      <w:r w:rsidRPr="000D58A7">
        <w:rPr>
          <w:rFonts w:ascii="Times New Roman" w:hAnsi="Times New Roman"/>
          <w:color w:val="000000"/>
          <w:sz w:val="28"/>
          <w:szCs w:val="28"/>
          <w:lang w:val="uk-UA" w:eastAsia="ru-RU"/>
        </w:rPr>
        <w:t>КНП  «Борівський центр первинної медико-санітарної допомоги» Борівської селищної ради</w:t>
      </w:r>
      <w:r w:rsidRPr="000D58A7">
        <w:rPr>
          <w:rFonts w:ascii="Times New Roman" w:hAnsi="Times New Roman"/>
          <w:sz w:val="28"/>
          <w:szCs w:val="28"/>
          <w:lang w:val="uk-UA"/>
        </w:rPr>
        <w:t>, в укомплектуванні яких є першочергова необхідність та які мають потребу в житлі.</w:t>
      </w:r>
      <w:r w:rsidRPr="000D58A7">
        <w:rPr>
          <w:rFonts w:ascii="Times New Roman" w:hAnsi="Times New Roman"/>
          <w:color w:val="333333"/>
          <w:sz w:val="28"/>
          <w:szCs w:val="28"/>
          <w:lang w:eastAsia="ru-RU"/>
        </w:rPr>
        <w:t> </w:t>
      </w:r>
    </w:p>
    <w:p w:rsidR="00E13D15" w:rsidRDefault="00E13D15" w:rsidP="00915588">
      <w:pPr>
        <w:shd w:val="clear" w:color="auto" w:fill="FFFFFF"/>
        <w:spacing w:before="225" w:after="225" w:line="240" w:lineRule="auto"/>
        <w:jc w:val="both"/>
        <w:rPr>
          <w:rFonts w:ascii="Times New Roman" w:hAnsi="Times New Roman"/>
          <w:color w:val="333333"/>
          <w:sz w:val="28"/>
          <w:szCs w:val="28"/>
          <w:lang w:val="uk-UA" w:eastAsia="ru-RU"/>
        </w:rPr>
      </w:pPr>
    </w:p>
    <w:p w:rsidR="00E13D15" w:rsidRPr="00653F3C" w:rsidRDefault="00E13D15" w:rsidP="00653F3C">
      <w:pPr>
        <w:shd w:val="clear" w:color="auto" w:fill="FFFFFF"/>
        <w:spacing w:after="0" w:line="240" w:lineRule="auto"/>
        <w:ind w:left="284"/>
        <w:jc w:val="both"/>
        <w:rPr>
          <w:rFonts w:ascii="Times New Roman" w:hAnsi="Times New Roman"/>
          <w:sz w:val="28"/>
          <w:szCs w:val="28"/>
          <w:bdr w:val="none" w:sz="0" w:space="0" w:color="auto" w:frame="1"/>
          <w:lang w:val="uk-UA" w:eastAsia="ru-RU"/>
        </w:rPr>
      </w:pPr>
      <w:r w:rsidRPr="00653F3C">
        <w:rPr>
          <w:rFonts w:ascii="Times New Roman" w:hAnsi="Times New Roman"/>
          <w:sz w:val="28"/>
          <w:szCs w:val="28"/>
          <w:bdr w:val="none" w:sz="0" w:space="0" w:color="auto" w:frame="1"/>
          <w:lang w:val="uk-UA" w:eastAsia="ru-RU"/>
        </w:rPr>
        <w:t>Секретар селищної ради                                                             Віталій КІЯН</w:t>
      </w:r>
    </w:p>
    <w:p w:rsidR="00E13D15" w:rsidRPr="00653F3C" w:rsidRDefault="00E13D15" w:rsidP="00653F3C">
      <w:pPr>
        <w:shd w:val="clear" w:color="auto" w:fill="FFFFFF"/>
        <w:spacing w:after="0" w:line="240" w:lineRule="auto"/>
        <w:ind w:left="284"/>
        <w:jc w:val="both"/>
        <w:rPr>
          <w:rFonts w:ascii="Times New Roman" w:hAnsi="Times New Roman"/>
          <w:sz w:val="28"/>
          <w:szCs w:val="28"/>
          <w:bdr w:val="none" w:sz="0" w:space="0" w:color="auto" w:frame="1"/>
          <w:lang w:val="uk-UA" w:eastAsia="ru-RU"/>
        </w:rPr>
      </w:pPr>
    </w:p>
    <w:p w:rsidR="00E13D15" w:rsidRPr="00653F3C" w:rsidRDefault="00E13D15" w:rsidP="00915588">
      <w:pPr>
        <w:shd w:val="clear" w:color="auto" w:fill="FFFFFF"/>
        <w:spacing w:before="225" w:after="225" w:line="240" w:lineRule="auto"/>
        <w:jc w:val="both"/>
        <w:rPr>
          <w:rFonts w:ascii="Times New Roman" w:hAnsi="Times New Roman"/>
          <w:sz w:val="28"/>
          <w:szCs w:val="28"/>
          <w:lang w:val="uk-UA"/>
        </w:rPr>
      </w:pPr>
    </w:p>
    <w:sectPr w:rsidR="00E13D15" w:rsidRPr="00653F3C" w:rsidSect="002B7E15">
      <w:pgSz w:w="11906" w:h="16838"/>
      <w:pgMar w:top="1134" w:right="849"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FC1F4A"/>
    <w:multiLevelType w:val="hybridMultilevel"/>
    <w:tmpl w:val="5F48E91E"/>
    <w:lvl w:ilvl="0" w:tplc="BC42DD6E">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484E"/>
    <w:rsid w:val="00051E99"/>
    <w:rsid w:val="000A270A"/>
    <w:rsid w:val="000B0B80"/>
    <w:rsid w:val="000D58A7"/>
    <w:rsid w:val="00100658"/>
    <w:rsid w:val="00132A4B"/>
    <w:rsid w:val="001A1E2B"/>
    <w:rsid w:val="001F5E91"/>
    <w:rsid w:val="002216D6"/>
    <w:rsid w:val="00237360"/>
    <w:rsid w:val="00261082"/>
    <w:rsid w:val="002B7E15"/>
    <w:rsid w:val="0031571A"/>
    <w:rsid w:val="003170BB"/>
    <w:rsid w:val="00347FB2"/>
    <w:rsid w:val="003579D1"/>
    <w:rsid w:val="00382C3E"/>
    <w:rsid w:val="003B2C6D"/>
    <w:rsid w:val="004160F0"/>
    <w:rsid w:val="004170B7"/>
    <w:rsid w:val="00417368"/>
    <w:rsid w:val="00430AE4"/>
    <w:rsid w:val="00432FFA"/>
    <w:rsid w:val="004F05E5"/>
    <w:rsid w:val="005546AB"/>
    <w:rsid w:val="005E2E31"/>
    <w:rsid w:val="005F20E9"/>
    <w:rsid w:val="006222B3"/>
    <w:rsid w:val="006374D2"/>
    <w:rsid w:val="00653F3C"/>
    <w:rsid w:val="00657081"/>
    <w:rsid w:val="006A2EA2"/>
    <w:rsid w:val="00703AF4"/>
    <w:rsid w:val="00722D06"/>
    <w:rsid w:val="0072681D"/>
    <w:rsid w:val="00731228"/>
    <w:rsid w:val="007E5B79"/>
    <w:rsid w:val="0082563B"/>
    <w:rsid w:val="00826D0E"/>
    <w:rsid w:val="0083043C"/>
    <w:rsid w:val="00842030"/>
    <w:rsid w:val="00847280"/>
    <w:rsid w:val="008A4E60"/>
    <w:rsid w:val="00915588"/>
    <w:rsid w:val="009412B3"/>
    <w:rsid w:val="00961348"/>
    <w:rsid w:val="009D5F4A"/>
    <w:rsid w:val="009E0E06"/>
    <w:rsid w:val="009E574E"/>
    <w:rsid w:val="00A24B3C"/>
    <w:rsid w:val="00A40D2C"/>
    <w:rsid w:val="00A41F30"/>
    <w:rsid w:val="00AD484E"/>
    <w:rsid w:val="00B0383D"/>
    <w:rsid w:val="00B255EC"/>
    <w:rsid w:val="00B333D8"/>
    <w:rsid w:val="00B42FD7"/>
    <w:rsid w:val="00B77B0C"/>
    <w:rsid w:val="00BA616B"/>
    <w:rsid w:val="00BB2EFD"/>
    <w:rsid w:val="00C20712"/>
    <w:rsid w:val="00C22E01"/>
    <w:rsid w:val="00C56B3E"/>
    <w:rsid w:val="00C64694"/>
    <w:rsid w:val="00C83B7F"/>
    <w:rsid w:val="00D02852"/>
    <w:rsid w:val="00D56B3A"/>
    <w:rsid w:val="00D701DE"/>
    <w:rsid w:val="00D85AF8"/>
    <w:rsid w:val="00DA4102"/>
    <w:rsid w:val="00DA731C"/>
    <w:rsid w:val="00DB64CC"/>
    <w:rsid w:val="00E13D15"/>
    <w:rsid w:val="00E2614E"/>
    <w:rsid w:val="00E67CA9"/>
    <w:rsid w:val="00E76F65"/>
    <w:rsid w:val="00EA49C6"/>
    <w:rsid w:val="00EB283D"/>
    <w:rsid w:val="00EC2FE7"/>
    <w:rsid w:val="00ED1B9B"/>
    <w:rsid w:val="00ED69D4"/>
    <w:rsid w:val="00F556BF"/>
    <w:rsid w:val="00F60DA3"/>
    <w:rsid w:val="00F633E5"/>
    <w:rsid w:val="00F71710"/>
    <w:rsid w:val="00F930AA"/>
    <w:rsid w:val="00FB0494"/>
    <w:rsid w:val="00FC4E18"/>
    <w:rsid w:val="00FE04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85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930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930AA"/>
    <w:rPr>
      <w:rFonts w:ascii="Tahoma" w:hAnsi="Tahoma" w:cs="Tahoma"/>
      <w:sz w:val="16"/>
      <w:szCs w:val="16"/>
    </w:rPr>
  </w:style>
  <w:style w:type="paragraph" w:styleId="ListParagraph">
    <w:name w:val="List Paragraph"/>
    <w:basedOn w:val="Normal"/>
    <w:uiPriority w:val="99"/>
    <w:qFormat/>
    <w:rsid w:val="00237360"/>
    <w:pPr>
      <w:ind w:left="720"/>
      <w:contextualSpacing/>
    </w:pPr>
  </w:style>
  <w:style w:type="table" w:styleId="TableGrid">
    <w:name w:val="Table Grid"/>
    <w:basedOn w:val="TableNormal"/>
    <w:uiPriority w:val="99"/>
    <w:rsid w:val="00D701D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EB283D"/>
    <w:rPr>
      <w:lang w:eastAsia="en-US"/>
    </w:rPr>
  </w:style>
  <w:style w:type="table" w:customStyle="1" w:styleId="1">
    <w:name w:val="Сетка таблицы1"/>
    <w:uiPriority w:val="99"/>
    <w:locked/>
    <w:rsid w:val="00A41F30"/>
    <w:rPr>
      <w:sz w:val="20"/>
      <w:szCs w:val="20"/>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170B7"/>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25491017">
      <w:marLeft w:val="0"/>
      <w:marRight w:val="0"/>
      <w:marTop w:val="0"/>
      <w:marBottom w:val="0"/>
      <w:divBdr>
        <w:top w:val="none" w:sz="0" w:space="0" w:color="auto"/>
        <w:left w:val="none" w:sz="0" w:space="0" w:color="auto"/>
        <w:bottom w:val="none" w:sz="0" w:space="0" w:color="auto"/>
        <w:right w:val="none" w:sz="0" w:space="0" w:color="auto"/>
      </w:divBdr>
    </w:div>
    <w:div w:id="725491019">
      <w:marLeft w:val="0"/>
      <w:marRight w:val="0"/>
      <w:marTop w:val="0"/>
      <w:marBottom w:val="0"/>
      <w:divBdr>
        <w:top w:val="none" w:sz="0" w:space="0" w:color="auto"/>
        <w:left w:val="none" w:sz="0" w:space="0" w:color="auto"/>
        <w:bottom w:val="none" w:sz="0" w:space="0" w:color="auto"/>
        <w:right w:val="none" w:sz="0" w:space="0" w:color="auto"/>
      </w:divBdr>
      <w:divsChild>
        <w:div w:id="725491018">
          <w:marLeft w:val="0"/>
          <w:marRight w:val="0"/>
          <w:marTop w:val="0"/>
          <w:marBottom w:val="0"/>
          <w:divBdr>
            <w:top w:val="none" w:sz="0" w:space="0" w:color="auto"/>
            <w:left w:val="none" w:sz="0" w:space="0" w:color="auto"/>
            <w:bottom w:val="none" w:sz="0" w:space="0" w:color="auto"/>
            <w:right w:val="none" w:sz="0" w:space="0" w:color="auto"/>
          </w:divBdr>
        </w:div>
      </w:divsChild>
    </w:div>
    <w:div w:id="7254910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565</TotalTime>
  <Pages>12</Pages>
  <Words>4101</Words>
  <Characters>23377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cp:lastPrinted>2020-02-21T08:40:00Z</cp:lastPrinted>
  <dcterms:created xsi:type="dcterms:W3CDTF">2021-02-25T19:03:00Z</dcterms:created>
  <dcterms:modified xsi:type="dcterms:W3CDTF">2021-03-01T14:47:00Z</dcterms:modified>
</cp:coreProperties>
</file>